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364A" w14:textId="32918701" w:rsidR="00C111B7" w:rsidRPr="006D546B" w:rsidRDefault="00C111B7">
      <w:pPr>
        <w:rPr>
          <w:rFonts w:cstheme="minorHAnsi"/>
          <w:sz w:val="22"/>
          <w:szCs w:val="22"/>
        </w:rPr>
      </w:pPr>
    </w:p>
    <w:p w14:paraId="7D211343" w14:textId="77777777" w:rsidR="00985BA2" w:rsidRPr="006D546B" w:rsidRDefault="00985BA2" w:rsidP="009436FB">
      <w:pPr>
        <w:autoSpaceDE w:val="0"/>
        <w:autoSpaceDN w:val="0"/>
        <w:adjustRightInd w:val="0"/>
        <w:spacing w:line="240" w:lineRule="exact"/>
        <w:ind w:left="-210"/>
        <w:jc w:val="center"/>
        <w:rPr>
          <w:rFonts w:cstheme="minorHAnsi"/>
          <w:sz w:val="22"/>
          <w:szCs w:val="22"/>
        </w:rPr>
      </w:pPr>
    </w:p>
    <w:p w14:paraId="29009DF3" w14:textId="77777777" w:rsidR="00C84065" w:rsidRPr="006D546B" w:rsidRDefault="00C84065" w:rsidP="009436FB">
      <w:pPr>
        <w:autoSpaceDE w:val="0"/>
        <w:autoSpaceDN w:val="0"/>
        <w:adjustRightInd w:val="0"/>
        <w:spacing w:line="240" w:lineRule="exact"/>
        <w:ind w:left="-210"/>
        <w:jc w:val="center"/>
        <w:rPr>
          <w:rFonts w:cstheme="minorHAnsi"/>
          <w:b/>
          <w:bCs/>
          <w:color w:val="FF0000"/>
          <w:sz w:val="22"/>
          <w:szCs w:val="22"/>
          <w:lang w:val="en-US"/>
        </w:rPr>
      </w:pPr>
    </w:p>
    <w:p w14:paraId="7C9BD1BC" w14:textId="77777777" w:rsidR="002F347B" w:rsidRPr="006D546B" w:rsidRDefault="002F347B" w:rsidP="002F347B">
      <w:pPr>
        <w:rPr>
          <w:rFonts w:cstheme="minorHAnsi"/>
          <w:sz w:val="22"/>
          <w:szCs w:val="22"/>
        </w:rPr>
      </w:pPr>
    </w:p>
    <w:p w14:paraId="25EB1B0B" w14:textId="319213F1" w:rsidR="00985BA2" w:rsidRPr="006D546B" w:rsidRDefault="00985BA2" w:rsidP="00680F7C">
      <w:pPr>
        <w:autoSpaceDE w:val="0"/>
        <w:autoSpaceDN w:val="0"/>
        <w:adjustRightInd w:val="0"/>
        <w:spacing w:after="240" w:line="240" w:lineRule="exact"/>
        <w:jc w:val="center"/>
        <w:rPr>
          <w:rFonts w:cstheme="minorHAnsi"/>
          <w:b/>
          <w:bCs/>
          <w:color w:val="1A1A1A"/>
          <w:sz w:val="22"/>
          <w:szCs w:val="22"/>
          <w:u w:val="single"/>
          <w:lang w:val="en-US"/>
        </w:rPr>
      </w:pPr>
      <w:r w:rsidRPr="006D546B">
        <w:rPr>
          <w:rFonts w:cstheme="minorHAnsi"/>
          <w:b/>
          <w:bCs/>
          <w:color w:val="1A1A1A"/>
          <w:sz w:val="22"/>
          <w:szCs w:val="22"/>
          <w:u w:val="single"/>
          <w:lang w:val="en-US"/>
        </w:rPr>
        <w:t xml:space="preserve">Monthly Parish Meeting </w:t>
      </w:r>
      <w:r w:rsidR="003D2F04">
        <w:rPr>
          <w:rFonts w:cstheme="minorHAnsi"/>
          <w:b/>
          <w:bCs/>
          <w:color w:val="1A1A1A"/>
          <w:sz w:val="22"/>
          <w:szCs w:val="22"/>
          <w:u w:val="single"/>
          <w:lang w:val="en-US"/>
        </w:rPr>
        <w:t>–</w:t>
      </w:r>
      <w:r w:rsidRPr="006D546B">
        <w:rPr>
          <w:rFonts w:cstheme="minorHAnsi"/>
          <w:b/>
          <w:bCs/>
          <w:color w:val="1A1A1A"/>
          <w:sz w:val="22"/>
          <w:szCs w:val="22"/>
          <w:u w:val="single"/>
          <w:lang w:val="en-US"/>
        </w:rPr>
        <w:t xml:space="preserve"> </w:t>
      </w:r>
      <w:r w:rsidR="003D2F04">
        <w:rPr>
          <w:rFonts w:cstheme="minorHAnsi"/>
          <w:b/>
          <w:bCs/>
          <w:color w:val="1A1A1A"/>
          <w:sz w:val="22"/>
          <w:szCs w:val="22"/>
          <w:u w:val="single"/>
          <w:lang w:val="en-US"/>
        </w:rPr>
        <w:t xml:space="preserve">DRAFT </w:t>
      </w:r>
      <w:r w:rsidR="00E17571">
        <w:rPr>
          <w:rFonts w:cstheme="minorHAnsi"/>
          <w:b/>
          <w:bCs/>
          <w:color w:val="1A1A1A"/>
          <w:sz w:val="22"/>
          <w:szCs w:val="22"/>
          <w:u w:val="single"/>
          <w:lang w:val="en-US"/>
        </w:rPr>
        <w:t>Minutes</w:t>
      </w:r>
    </w:p>
    <w:p w14:paraId="477938A8" w14:textId="1F41AD99" w:rsidR="00985BA2" w:rsidRPr="006D546B" w:rsidRDefault="00985BA2" w:rsidP="00985BA2">
      <w:pPr>
        <w:autoSpaceDE w:val="0"/>
        <w:autoSpaceDN w:val="0"/>
        <w:adjustRightInd w:val="0"/>
        <w:spacing w:line="240" w:lineRule="exact"/>
        <w:ind w:left="-210"/>
        <w:jc w:val="center"/>
        <w:rPr>
          <w:rFonts w:cstheme="minorHAnsi"/>
          <w:b/>
          <w:bCs/>
          <w:color w:val="1A1A1A"/>
          <w:sz w:val="22"/>
          <w:szCs w:val="22"/>
          <w:lang w:val="en-US"/>
        </w:rPr>
      </w:pPr>
      <w:r w:rsidRPr="006D546B">
        <w:rPr>
          <w:rFonts w:cstheme="minorHAnsi"/>
          <w:b/>
          <w:bCs/>
          <w:color w:val="1A1A1A"/>
          <w:sz w:val="22"/>
          <w:szCs w:val="22"/>
          <w:lang w:val="en-US"/>
        </w:rPr>
        <w:t xml:space="preserve">Councilors </w:t>
      </w:r>
      <w:r w:rsidR="00E17571">
        <w:rPr>
          <w:rFonts w:cstheme="minorHAnsi"/>
          <w:b/>
          <w:bCs/>
          <w:color w:val="1A1A1A"/>
          <w:sz w:val="22"/>
          <w:szCs w:val="22"/>
          <w:lang w:val="en-US"/>
        </w:rPr>
        <w:t xml:space="preserve">met for the </w:t>
      </w:r>
      <w:r w:rsidRPr="006D546B">
        <w:rPr>
          <w:rFonts w:cstheme="minorHAnsi"/>
          <w:b/>
          <w:bCs/>
          <w:color w:val="1A1A1A"/>
          <w:sz w:val="22"/>
          <w:szCs w:val="22"/>
          <w:lang w:val="en-US"/>
        </w:rPr>
        <w:t>Annual Parish Meeting on</w:t>
      </w:r>
    </w:p>
    <w:p w14:paraId="36DA50A9" w14:textId="53381C9A" w:rsidR="00DA5245" w:rsidRDefault="00985BA2" w:rsidP="00335475">
      <w:pPr>
        <w:autoSpaceDE w:val="0"/>
        <w:autoSpaceDN w:val="0"/>
        <w:adjustRightInd w:val="0"/>
        <w:spacing w:line="240" w:lineRule="exact"/>
        <w:ind w:left="-210"/>
        <w:jc w:val="center"/>
        <w:rPr>
          <w:rFonts w:cstheme="minorHAnsi"/>
          <w:b/>
          <w:bCs/>
          <w:color w:val="1A1A1A"/>
          <w:sz w:val="22"/>
          <w:szCs w:val="22"/>
          <w:lang w:val="en-US"/>
        </w:rPr>
      </w:pPr>
      <w:r w:rsidRPr="006D546B">
        <w:rPr>
          <w:rFonts w:cstheme="minorHAnsi"/>
          <w:b/>
          <w:bCs/>
          <w:color w:val="1A1A1A"/>
          <w:sz w:val="22"/>
          <w:szCs w:val="22"/>
          <w:lang w:val="en-US"/>
        </w:rPr>
        <w:t>Wednesday the</w:t>
      </w:r>
      <w:r w:rsidR="00D14838" w:rsidRPr="006D546B">
        <w:rPr>
          <w:rFonts w:cstheme="minorHAnsi"/>
          <w:b/>
          <w:bCs/>
          <w:color w:val="1A1A1A"/>
          <w:sz w:val="22"/>
          <w:szCs w:val="22"/>
          <w:lang w:val="en-US"/>
        </w:rPr>
        <w:t xml:space="preserve"> </w:t>
      </w:r>
      <w:r w:rsidR="00D14838" w:rsidRPr="006D546B">
        <w:rPr>
          <w:rFonts w:cstheme="minorHAnsi"/>
          <w:b/>
          <w:bCs/>
          <w:color w:val="000000" w:themeColor="text1"/>
          <w:sz w:val="22"/>
          <w:szCs w:val="22"/>
          <w:lang w:val="en-US"/>
        </w:rPr>
        <w:t>19</w:t>
      </w:r>
      <w:r w:rsidR="00D14838" w:rsidRPr="006D546B">
        <w:rPr>
          <w:rFonts w:cstheme="minorHAnsi"/>
          <w:b/>
          <w:bCs/>
          <w:color w:val="000000" w:themeColor="text1"/>
          <w:sz w:val="22"/>
          <w:szCs w:val="22"/>
          <w:vertAlign w:val="superscript"/>
          <w:lang w:val="en-US"/>
        </w:rPr>
        <w:t>th</w:t>
      </w:r>
      <w:r w:rsidR="00D14838" w:rsidRPr="006D546B">
        <w:rPr>
          <w:rFonts w:cstheme="minorHAnsi"/>
          <w:b/>
          <w:bCs/>
          <w:color w:val="000000" w:themeColor="text1"/>
          <w:sz w:val="22"/>
          <w:szCs w:val="22"/>
          <w:lang w:val="en-US"/>
        </w:rPr>
        <w:t xml:space="preserve"> </w:t>
      </w:r>
      <w:r w:rsidR="001717E1" w:rsidRPr="006D546B">
        <w:rPr>
          <w:rFonts w:cstheme="minorHAnsi"/>
          <w:b/>
          <w:bCs/>
          <w:color w:val="000000" w:themeColor="text1"/>
          <w:sz w:val="22"/>
          <w:szCs w:val="22"/>
          <w:lang w:val="en-US"/>
        </w:rPr>
        <w:t xml:space="preserve">of </w:t>
      </w:r>
      <w:r w:rsidR="00F54BD8" w:rsidRPr="006D546B">
        <w:rPr>
          <w:rFonts w:cstheme="minorHAnsi"/>
          <w:b/>
          <w:bCs/>
          <w:color w:val="000000" w:themeColor="text1"/>
          <w:sz w:val="22"/>
          <w:szCs w:val="22"/>
          <w:lang w:val="en-US"/>
        </w:rPr>
        <w:t>Ju</w:t>
      </w:r>
      <w:r w:rsidR="00D14838" w:rsidRPr="006D546B">
        <w:rPr>
          <w:rFonts w:cstheme="minorHAnsi"/>
          <w:b/>
          <w:bCs/>
          <w:color w:val="000000" w:themeColor="text1"/>
          <w:sz w:val="22"/>
          <w:szCs w:val="22"/>
          <w:lang w:val="en-US"/>
        </w:rPr>
        <w:t>ly</w:t>
      </w:r>
      <w:r w:rsidR="001717E1" w:rsidRPr="006D546B">
        <w:rPr>
          <w:rFonts w:cstheme="minorHAnsi"/>
          <w:b/>
          <w:bCs/>
          <w:color w:val="000000" w:themeColor="text1"/>
          <w:sz w:val="22"/>
          <w:szCs w:val="22"/>
          <w:lang w:val="en-US"/>
        </w:rPr>
        <w:t xml:space="preserve"> </w:t>
      </w:r>
      <w:r w:rsidRPr="006D546B">
        <w:rPr>
          <w:rFonts w:cstheme="minorHAnsi"/>
          <w:b/>
          <w:bCs/>
          <w:color w:val="000000" w:themeColor="text1"/>
          <w:sz w:val="22"/>
          <w:szCs w:val="22"/>
          <w:lang w:val="en-US"/>
        </w:rPr>
        <w:t>202</w:t>
      </w:r>
      <w:r w:rsidR="00D970FA" w:rsidRPr="006D546B">
        <w:rPr>
          <w:rFonts w:cstheme="minorHAnsi"/>
          <w:b/>
          <w:bCs/>
          <w:color w:val="000000" w:themeColor="text1"/>
          <w:sz w:val="22"/>
          <w:szCs w:val="22"/>
          <w:lang w:val="en-US"/>
        </w:rPr>
        <w:t>3</w:t>
      </w:r>
      <w:r w:rsidRPr="006D546B">
        <w:rPr>
          <w:rFonts w:cstheme="minorHAnsi"/>
          <w:b/>
          <w:bCs/>
          <w:color w:val="000000" w:themeColor="text1"/>
          <w:sz w:val="22"/>
          <w:szCs w:val="22"/>
          <w:lang w:val="en-US"/>
        </w:rPr>
        <w:t xml:space="preserve"> at 7.</w:t>
      </w:r>
      <w:r w:rsidR="00F54BD8" w:rsidRPr="006D546B">
        <w:rPr>
          <w:rFonts w:cstheme="minorHAnsi"/>
          <w:b/>
          <w:bCs/>
          <w:color w:val="000000" w:themeColor="text1"/>
          <w:sz w:val="22"/>
          <w:szCs w:val="22"/>
          <w:lang w:val="en-US"/>
        </w:rPr>
        <w:t>3</w:t>
      </w:r>
      <w:r w:rsidR="00C84065" w:rsidRPr="006D546B">
        <w:rPr>
          <w:rFonts w:cstheme="minorHAnsi"/>
          <w:b/>
          <w:bCs/>
          <w:color w:val="000000" w:themeColor="text1"/>
          <w:sz w:val="22"/>
          <w:szCs w:val="22"/>
          <w:lang w:val="en-US"/>
        </w:rPr>
        <w:t>0</w:t>
      </w:r>
      <w:r w:rsidRPr="006D546B">
        <w:rPr>
          <w:rFonts w:cstheme="minorHAnsi"/>
          <w:b/>
          <w:bCs/>
          <w:color w:val="000000" w:themeColor="text1"/>
          <w:sz w:val="22"/>
          <w:szCs w:val="22"/>
          <w:lang w:val="en-US"/>
        </w:rPr>
        <w:t xml:space="preserve">pm </w:t>
      </w:r>
      <w:r w:rsidRPr="006D546B">
        <w:rPr>
          <w:rFonts w:cstheme="minorHAnsi"/>
          <w:b/>
          <w:bCs/>
          <w:color w:val="1A1A1A"/>
          <w:sz w:val="22"/>
          <w:szCs w:val="22"/>
          <w:lang w:val="en-US"/>
        </w:rPr>
        <w:t>at the Bulkington Village Hall</w:t>
      </w:r>
    </w:p>
    <w:p w14:paraId="5F221C43" w14:textId="7DCBDD0A" w:rsidR="00FA1F8C" w:rsidRPr="006D546B" w:rsidRDefault="00FA1F8C" w:rsidP="00335475">
      <w:pPr>
        <w:autoSpaceDE w:val="0"/>
        <w:autoSpaceDN w:val="0"/>
        <w:adjustRightInd w:val="0"/>
        <w:spacing w:line="240" w:lineRule="exact"/>
        <w:ind w:left="-210"/>
        <w:jc w:val="center"/>
        <w:rPr>
          <w:rFonts w:cstheme="minorHAnsi"/>
          <w:b/>
          <w:bCs/>
          <w:color w:val="1A1A1A"/>
          <w:sz w:val="22"/>
          <w:szCs w:val="22"/>
          <w:lang w:val="en-US"/>
        </w:rPr>
      </w:pPr>
      <w:r>
        <w:rPr>
          <w:rFonts w:cstheme="minorHAnsi"/>
          <w:b/>
          <w:bCs/>
          <w:color w:val="1A1A1A"/>
          <w:sz w:val="22"/>
          <w:szCs w:val="22"/>
          <w:lang w:val="en-US"/>
        </w:rPr>
        <w:t xml:space="preserve">Present: </w:t>
      </w:r>
      <w:r w:rsidR="005F0382">
        <w:rPr>
          <w:rFonts w:cstheme="minorHAnsi"/>
          <w:b/>
          <w:bCs/>
          <w:color w:val="1A1A1A"/>
          <w:sz w:val="22"/>
          <w:szCs w:val="22"/>
          <w:lang w:val="en-US"/>
        </w:rPr>
        <w:t xml:space="preserve">Julie (Chair), </w:t>
      </w:r>
      <w:r w:rsidR="0048266F">
        <w:rPr>
          <w:rFonts w:cstheme="minorHAnsi"/>
          <w:b/>
          <w:bCs/>
          <w:color w:val="1A1A1A"/>
          <w:sz w:val="22"/>
          <w:szCs w:val="22"/>
          <w:lang w:val="en-US"/>
        </w:rPr>
        <w:t>Philip, Alison and Alex</w:t>
      </w:r>
    </w:p>
    <w:p w14:paraId="27DF4D7B" w14:textId="77777777" w:rsidR="00097245" w:rsidRPr="006D546B" w:rsidRDefault="00097245" w:rsidP="00335475">
      <w:pPr>
        <w:autoSpaceDE w:val="0"/>
        <w:autoSpaceDN w:val="0"/>
        <w:adjustRightInd w:val="0"/>
        <w:spacing w:line="240" w:lineRule="exact"/>
        <w:ind w:left="-210"/>
        <w:jc w:val="center"/>
        <w:rPr>
          <w:rFonts w:cstheme="minorHAnsi"/>
          <w:b/>
          <w:bCs/>
          <w:color w:val="1A1A1A"/>
          <w:sz w:val="22"/>
          <w:szCs w:val="22"/>
          <w:lang w:val="en-US"/>
        </w:rPr>
      </w:pPr>
    </w:p>
    <w:tbl>
      <w:tblPr>
        <w:tblStyle w:val="TableGrid"/>
        <w:tblW w:w="11766" w:type="dxa"/>
        <w:tblInd w:w="-431" w:type="dxa"/>
        <w:tblLook w:val="04A0" w:firstRow="1" w:lastRow="0" w:firstColumn="1" w:lastColumn="0" w:noHBand="0" w:noVBand="1"/>
      </w:tblPr>
      <w:tblGrid>
        <w:gridCol w:w="568"/>
        <w:gridCol w:w="8647"/>
        <w:gridCol w:w="2551"/>
      </w:tblGrid>
      <w:tr w:rsidR="00EB7962" w:rsidRPr="006D546B" w14:paraId="1F47F52E" w14:textId="77777777" w:rsidTr="00051E1B">
        <w:tc>
          <w:tcPr>
            <w:tcW w:w="568" w:type="dxa"/>
          </w:tcPr>
          <w:p w14:paraId="7291C705" w14:textId="77777777" w:rsidR="00EB7962" w:rsidRPr="006D546B" w:rsidRDefault="00EB7962" w:rsidP="0051514B">
            <w:pPr>
              <w:rPr>
                <w:rFonts w:cstheme="minorHAnsi"/>
                <w:sz w:val="22"/>
                <w:szCs w:val="22"/>
                <w:lang w:val="en-US"/>
              </w:rPr>
            </w:pPr>
            <w:r w:rsidRPr="006D546B">
              <w:rPr>
                <w:rStyle w:val="Strong"/>
                <w:rFonts w:cstheme="minorHAnsi"/>
                <w:sz w:val="22"/>
                <w:szCs w:val="22"/>
              </w:rPr>
              <w:t>Ref</w:t>
            </w:r>
          </w:p>
        </w:tc>
        <w:tc>
          <w:tcPr>
            <w:tcW w:w="8647" w:type="dxa"/>
          </w:tcPr>
          <w:p w14:paraId="06121A65" w14:textId="4EA09344" w:rsidR="00EB7962" w:rsidRPr="006D546B" w:rsidRDefault="00EB7962" w:rsidP="0051514B">
            <w:pPr>
              <w:ind w:left="-68"/>
              <w:rPr>
                <w:rFonts w:cstheme="minorHAnsi"/>
                <w:b/>
                <w:bCs/>
                <w:sz w:val="22"/>
                <w:szCs w:val="22"/>
                <w:lang w:val="en-US"/>
              </w:rPr>
            </w:pPr>
            <w:r w:rsidRPr="006D546B">
              <w:rPr>
                <w:rStyle w:val="Strong"/>
                <w:rFonts w:cstheme="minorHAnsi"/>
                <w:sz w:val="22"/>
                <w:szCs w:val="22"/>
              </w:rPr>
              <w:t xml:space="preserve"> </w:t>
            </w:r>
            <w:r w:rsidR="008F7D0E">
              <w:rPr>
                <w:rStyle w:val="Strong"/>
                <w:rFonts w:cstheme="minorHAnsi"/>
                <w:sz w:val="22"/>
                <w:szCs w:val="22"/>
              </w:rPr>
              <w:t>A</w:t>
            </w:r>
            <w:r w:rsidR="008F7D0E">
              <w:rPr>
                <w:rStyle w:val="Strong"/>
              </w:rPr>
              <w:t>genda Item</w:t>
            </w:r>
          </w:p>
        </w:tc>
        <w:tc>
          <w:tcPr>
            <w:tcW w:w="2551" w:type="dxa"/>
          </w:tcPr>
          <w:p w14:paraId="7F8B54FA" w14:textId="656C011B" w:rsidR="00EB7962" w:rsidRPr="006D546B" w:rsidRDefault="008F7D0E" w:rsidP="0051514B">
            <w:pPr>
              <w:jc w:val="both"/>
              <w:rPr>
                <w:rFonts w:cstheme="minorHAnsi"/>
                <w:sz w:val="22"/>
                <w:szCs w:val="22"/>
                <w:lang w:val="en-US"/>
              </w:rPr>
            </w:pPr>
            <w:r>
              <w:rPr>
                <w:rStyle w:val="Strong"/>
              </w:rPr>
              <w:t>Actions</w:t>
            </w:r>
          </w:p>
        </w:tc>
      </w:tr>
      <w:tr w:rsidR="00EB7962" w:rsidRPr="006D546B" w14:paraId="4AE4363A" w14:textId="77777777" w:rsidTr="00051E1B">
        <w:tc>
          <w:tcPr>
            <w:tcW w:w="568" w:type="dxa"/>
          </w:tcPr>
          <w:p w14:paraId="2695B104" w14:textId="2F79C26A" w:rsidR="00EB7962" w:rsidRPr="006D546B" w:rsidRDefault="0062723C" w:rsidP="0051514B">
            <w:pPr>
              <w:rPr>
                <w:rFonts w:cstheme="minorHAnsi"/>
                <w:sz w:val="22"/>
                <w:szCs w:val="22"/>
                <w:lang w:val="en-US"/>
              </w:rPr>
            </w:pPr>
            <w:r w:rsidRPr="006D546B">
              <w:rPr>
                <w:rFonts w:cstheme="minorHAnsi"/>
                <w:sz w:val="22"/>
                <w:szCs w:val="22"/>
                <w:lang w:val="en-US"/>
              </w:rPr>
              <w:t>1</w:t>
            </w:r>
          </w:p>
        </w:tc>
        <w:tc>
          <w:tcPr>
            <w:tcW w:w="8647" w:type="dxa"/>
          </w:tcPr>
          <w:p w14:paraId="49A9CCCB" w14:textId="729B03F2" w:rsidR="00EB7962" w:rsidRPr="006D546B" w:rsidRDefault="00EB7962" w:rsidP="0051514B">
            <w:pPr>
              <w:ind w:left="-68"/>
              <w:rPr>
                <w:rFonts w:cstheme="minorHAnsi"/>
                <w:b/>
                <w:bCs/>
                <w:sz w:val="22"/>
                <w:szCs w:val="22"/>
                <w:lang w:val="en-US"/>
              </w:rPr>
            </w:pPr>
            <w:r w:rsidRPr="006D546B">
              <w:rPr>
                <w:rFonts w:cstheme="minorHAnsi"/>
                <w:b/>
                <w:bCs/>
                <w:sz w:val="22"/>
                <w:szCs w:val="22"/>
                <w:lang w:val="en-US"/>
              </w:rPr>
              <w:t xml:space="preserve"> Apologies for absence</w:t>
            </w:r>
            <w:r w:rsidR="006C7FCC" w:rsidRPr="006D546B">
              <w:rPr>
                <w:rFonts w:cstheme="minorHAnsi"/>
                <w:b/>
                <w:bCs/>
                <w:sz w:val="22"/>
                <w:szCs w:val="22"/>
                <w:lang w:val="en-US"/>
              </w:rPr>
              <w:t xml:space="preserve">: </w:t>
            </w:r>
            <w:r w:rsidR="006C7FCC" w:rsidRPr="006D546B">
              <w:rPr>
                <w:rFonts w:cstheme="minorHAnsi"/>
                <w:sz w:val="22"/>
                <w:szCs w:val="22"/>
                <w:lang w:val="en-US"/>
              </w:rPr>
              <w:t>Carla</w:t>
            </w:r>
            <w:r w:rsidR="00C33101">
              <w:rPr>
                <w:rFonts w:cstheme="minorHAnsi"/>
                <w:sz w:val="22"/>
                <w:szCs w:val="22"/>
                <w:lang w:val="en-US"/>
              </w:rPr>
              <w:t xml:space="preserve"> Haslam</w:t>
            </w:r>
            <w:r w:rsidR="006C7FCC" w:rsidRPr="006D546B">
              <w:rPr>
                <w:rFonts w:cstheme="minorHAnsi"/>
                <w:sz w:val="22"/>
                <w:szCs w:val="22"/>
                <w:lang w:val="en-US"/>
              </w:rPr>
              <w:t>, Andrew</w:t>
            </w:r>
            <w:r w:rsidR="00C33101">
              <w:rPr>
                <w:rFonts w:cstheme="minorHAnsi"/>
                <w:sz w:val="22"/>
                <w:szCs w:val="22"/>
                <w:lang w:val="en-US"/>
              </w:rPr>
              <w:t xml:space="preserve"> Grabham and</w:t>
            </w:r>
            <w:r w:rsidR="006C7FCC" w:rsidRPr="006D546B">
              <w:rPr>
                <w:rFonts w:cstheme="minorHAnsi"/>
                <w:sz w:val="22"/>
                <w:szCs w:val="22"/>
                <w:lang w:val="en-US"/>
              </w:rPr>
              <w:t xml:space="preserve"> Tamara</w:t>
            </w:r>
            <w:r w:rsidR="00C33101">
              <w:rPr>
                <w:rFonts w:cstheme="minorHAnsi"/>
                <w:sz w:val="22"/>
                <w:szCs w:val="22"/>
                <w:lang w:val="en-US"/>
              </w:rPr>
              <w:t xml:space="preserve"> Reay</w:t>
            </w:r>
            <w:r w:rsidR="006C7FCC" w:rsidRPr="006D546B">
              <w:rPr>
                <w:rFonts w:cstheme="minorHAnsi"/>
                <w:b/>
                <w:bCs/>
                <w:sz w:val="22"/>
                <w:szCs w:val="22"/>
                <w:lang w:val="en-US"/>
              </w:rPr>
              <w:t xml:space="preserve"> </w:t>
            </w:r>
          </w:p>
        </w:tc>
        <w:tc>
          <w:tcPr>
            <w:tcW w:w="2551" w:type="dxa"/>
          </w:tcPr>
          <w:p w14:paraId="12225A05" w14:textId="2D2B2F65" w:rsidR="00EB7962" w:rsidRPr="006D546B" w:rsidRDefault="00EB7962" w:rsidP="0051514B">
            <w:pPr>
              <w:jc w:val="both"/>
              <w:rPr>
                <w:rFonts w:cstheme="minorHAnsi"/>
                <w:sz w:val="22"/>
                <w:szCs w:val="22"/>
                <w:lang w:val="en-US"/>
              </w:rPr>
            </w:pPr>
          </w:p>
        </w:tc>
      </w:tr>
      <w:tr w:rsidR="00EB7962" w:rsidRPr="006D546B" w14:paraId="52800A2E" w14:textId="77777777" w:rsidTr="00051E1B">
        <w:trPr>
          <w:trHeight w:val="693"/>
        </w:trPr>
        <w:tc>
          <w:tcPr>
            <w:tcW w:w="568" w:type="dxa"/>
          </w:tcPr>
          <w:p w14:paraId="300122B1" w14:textId="20A1ED61" w:rsidR="00EB7962" w:rsidRPr="006D546B" w:rsidRDefault="0062723C" w:rsidP="0051514B">
            <w:pPr>
              <w:rPr>
                <w:rFonts w:cstheme="minorHAnsi"/>
                <w:sz w:val="22"/>
                <w:szCs w:val="22"/>
                <w:lang w:val="en-US"/>
              </w:rPr>
            </w:pPr>
            <w:r w:rsidRPr="006D546B">
              <w:rPr>
                <w:rFonts w:cstheme="minorHAnsi"/>
                <w:sz w:val="22"/>
                <w:szCs w:val="22"/>
                <w:lang w:val="en-US"/>
              </w:rPr>
              <w:t>2</w:t>
            </w:r>
          </w:p>
        </w:tc>
        <w:tc>
          <w:tcPr>
            <w:tcW w:w="8647" w:type="dxa"/>
          </w:tcPr>
          <w:p w14:paraId="33F45BE4" w14:textId="5E3AE933" w:rsidR="00EB7962" w:rsidRPr="006D546B" w:rsidRDefault="00EB7962" w:rsidP="0051514B">
            <w:pPr>
              <w:ind w:left="-68"/>
              <w:rPr>
                <w:rFonts w:cstheme="minorHAnsi"/>
                <w:b/>
                <w:bCs/>
                <w:sz w:val="22"/>
                <w:szCs w:val="22"/>
                <w:lang w:val="en-US"/>
              </w:rPr>
            </w:pPr>
            <w:r w:rsidRPr="006D546B">
              <w:rPr>
                <w:rFonts w:cstheme="minorHAnsi"/>
                <w:b/>
                <w:bCs/>
                <w:sz w:val="22"/>
                <w:szCs w:val="22"/>
                <w:lang w:val="en-US"/>
              </w:rPr>
              <w:t xml:space="preserve"> To Record:</w:t>
            </w:r>
          </w:p>
          <w:p w14:paraId="40760F52" w14:textId="0EE7405E" w:rsidR="00EB7962" w:rsidRPr="00046E46" w:rsidRDefault="00C33101" w:rsidP="00046E46">
            <w:pPr>
              <w:pStyle w:val="ListParagraph"/>
              <w:numPr>
                <w:ilvl w:val="0"/>
                <w:numId w:val="7"/>
              </w:numPr>
              <w:rPr>
                <w:rFonts w:cstheme="minorHAnsi"/>
                <w:sz w:val="22"/>
                <w:szCs w:val="22"/>
                <w:lang w:val="en-US"/>
              </w:rPr>
            </w:pPr>
            <w:r w:rsidRPr="00046E46">
              <w:rPr>
                <w:rFonts w:cstheme="minorHAnsi"/>
                <w:sz w:val="22"/>
                <w:szCs w:val="22"/>
                <w:lang w:val="en-US"/>
              </w:rPr>
              <w:t>There were no c</w:t>
            </w:r>
            <w:r w:rsidR="00EB7962" w:rsidRPr="00046E46">
              <w:rPr>
                <w:rFonts w:cstheme="minorHAnsi"/>
                <w:sz w:val="22"/>
                <w:szCs w:val="22"/>
                <w:lang w:val="en-US"/>
              </w:rPr>
              <w:t>hanges to the Register of Interests</w:t>
            </w:r>
          </w:p>
          <w:p w14:paraId="71E71537" w14:textId="7B967AF4" w:rsidR="00EB7962" w:rsidRPr="00046E46" w:rsidRDefault="00EB7962" w:rsidP="00046E46">
            <w:pPr>
              <w:pStyle w:val="ListParagraph"/>
              <w:numPr>
                <w:ilvl w:val="0"/>
                <w:numId w:val="7"/>
              </w:numPr>
              <w:rPr>
                <w:rFonts w:cstheme="minorHAnsi"/>
                <w:sz w:val="22"/>
                <w:szCs w:val="22"/>
                <w:lang w:val="en-US"/>
              </w:rPr>
            </w:pPr>
            <w:r w:rsidRPr="00046E46">
              <w:rPr>
                <w:rFonts w:cstheme="minorHAnsi"/>
                <w:sz w:val="22"/>
                <w:szCs w:val="22"/>
                <w:lang w:val="en-US"/>
              </w:rPr>
              <w:t xml:space="preserve">Declaration of Interest in </w:t>
            </w:r>
            <w:r w:rsidR="00FA46DE" w:rsidRPr="00046E46">
              <w:rPr>
                <w:rFonts w:cstheme="minorHAnsi"/>
                <w:sz w:val="22"/>
                <w:szCs w:val="22"/>
                <w:lang w:val="en-US"/>
              </w:rPr>
              <w:t>A</w:t>
            </w:r>
            <w:r w:rsidRPr="00046E46">
              <w:rPr>
                <w:rFonts w:cstheme="minorHAnsi"/>
                <w:sz w:val="22"/>
                <w:szCs w:val="22"/>
                <w:lang w:val="en-US"/>
              </w:rPr>
              <w:t xml:space="preserve">genda </w:t>
            </w:r>
            <w:r w:rsidR="00FA46DE" w:rsidRPr="00046E46">
              <w:rPr>
                <w:rFonts w:cstheme="minorHAnsi"/>
                <w:sz w:val="22"/>
                <w:szCs w:val="22"/>
                <w:lang w:val="en-US"/>
              </w:rPr>
              <w:t>I</w:t>
            </w:r>
            <w:r w:rsidRPr="00046E46">
              <w:rPr>
                <w:rFonts w:cstheme="minorHAnsi"/>
                <w:sz w:val="22"/>
                <w:szCs w:val="22"/>
                <w:lang w:val="en-US"/>
              </w:rPr>
              <w:t>tems</w:t>
            </w:r>
            <w:r w:rsidR="00500482" w:rsidRPr="00046E46">
              <w:rPr>
                <w:rFonts w:cstheme="minorHAnsi"/>
                <w:sz w:val="22"/>
                <w:szCs w:val="22"/>
                <w:lang w:val="en-US"/>
              </w:rPr>
              <w:t xml:space="preserve">: Alex </w:t>
            </w:r>
            <w:r w:rsidR="00C33101" w:rsidRPr="00046E46">
              <w:rPr>
                <w:rFonts w:cstheme="minorHAnsi"/>
                <w:sz w:val="22"/>
                <w:szCs w:val="22"/>
                <w:lang w:val="en-US"/>
              </w:rPr>
              <w:t xml:space="preserve">expressed his interest in Agenda Item </w:t>
            </w:r>
            <w:r w:rsidR="00046E46" w:rsidRPr="00046E46">
              <w:rPr>
                <w:rFonts w:cstheme="minorHAnsi"/>
                <w:sz w:val="22"/>
                <w:szCs w:val="22"/>
                <w:lang w:val="en-US"/>
              </w:rPr>
              <w:t>6</w:t>
            </w:r>
          </w:p>
          <w:p w14:paraId="429B5203" w14:textId="6D2EA97E" w:rsidR="00A4650D" w:rsidRPr="00046E46" w:rsidRDefault="00A4650D" w:rsidP="00046E46">
            <w:pPr>
              <w:pStyle w:val="ListParagraph"/>
              <w:numPr>
                <w:ilvl w:val="0"/>
                <w:numId w:val="7"/>
              </w:numPr>
              <w:rPr>
                <w:rFonts w:cstheme="minorHAnsi"/>
                <w:sz w:val="22"/>
                <w:szCs w:val="22"/>
                <w:lang w:val="en-US"/>
              </w:rPr>
            </w:pPr>
            <w:r w:rsidRPr="00046E46">
              <w:rPr>
                <w:rFonts w:cstheme="minorHAnsi"/>
                <w:sz w:val="22"/>
                <w:szCs w:val="22"/>
                <w:lang w:val="en-US"/>
              </w:rPr>
              <w:t xml:space="preserve">New Councillor Philip </w:t>
            </w:r>
            <w:r w:rsidR="007918D5" w:rsidRPr="00046E46">
              <w:rPr>
                <w:rFonts w:cstheme="minorHAnsi"/>
                <w:sz w:val="22"/>
                <w:szCs w:val="22"/>
                <w:lang w:val="en-US"/>
              </w:rPr>
              <w:t xml:space="preserve">Oakey </w:t>
            </w:r>
            <w:r w:rsidR="005F0382">
              <w:rPr>
                <w:rFonts w:cstheme="minorHAnsi"/>
                <w:sz w:val="22"/>
                <w:szCs w:val="22"/>
                <w:lang w:val="en-US"/>
              </w:rPr>
              <w:t>was voted</w:t>
            </w:r>
            <w:r w:rsidR="007918D5" w:rsidRPr="00046E46">
              <w:rPr>
                <w:rFonts w:cstheme="minorHAnsi"/>
                <w:sz w:val="22"/>
                <w:szCs w:val="22"/>
                <w:lang w:val="en-US"/>
              </w:rPr>
              <w:t xml:space="preserve"> onto the team</w:t>
            </w:r>
            <w:r w:rsidR="005F0382">
              <w:rPr>
                <w:rFonts w:cstheme="minorHAnsi"/>
                <w:sz w:val="22"/>
                <w:szCs w:val="22"/>
                <w:lang w:val="en-US"/>
              </w:rPr>
              <w:t xml:space="preserve"> with a unanimous vote</w:t>
            </w:r>
          </w:p>
          <w:p w14:paraId="0C36A04C" w14:textId="0B3603A3" w:rsidR="00FA1F8C" w:rsidRPr="00046E46" w:rsidRDefault="00FA1F8C" w:rsidP="00046E46">
            <w:pPr>
              <w:pStyle w:val="ListParagraph"/>
              <w:numPr>
                <w:ilvl w:val="0"/>
                <w:numId w:val="7"/>
              </w:numPr>
              <w:rPr>
                <w:rFonts w:cstheme="minorHAnsi"/>
                <w:b/>
                <w:bCs/>
                <w:sz w:val="22"/>
                <w:szCs w:val="22"/>
                <w:lang w:val="en-US"/>
              </w:rPr>
            </w:pPr>
            <w:r w:rsidRPr="00046E46">
              <w:rPr>
                <w:rFonts w:cstheme="minorHAnsi"/>
                <w:sz w:val="22"/>
                <w:szCs w:val="22"/>
                <w:lang w:val="en-US"/>
              </w:rPr>
              <w:t>Chair Julie signed declaration of Acceptance of Office</w:t>
            </w:r>
          </w:p>
        </w:tc>
        <w:tc>
          <w:tcPr>
            <w:tcW w:w="2551" w:type="dxa"/>
          </w:tcPr>
          <w:p w14:paraId="26B03F7B" w14:textId="7D8088AE" w:rsidR="00EB7962" w:rsidRPr="006D546B" w:rsidRDefault="00EB7962" w:rsidP="0051514B">
            <w:pPr>
              <w:jc w:val="both"/>
              <w:rPr>
                <w:rFonts w:cstheme="minorHAnsi"/>
                <w:sz w:val="22"/>
                <w:szCs w:val="22"/>
                <w:lang w:val="en-US"/>
              </w:rPr>
            </w:pPr>
          </w:p>
        </w:tc>
      </w:tr>
      <w:tr w:rsidR="00EB7962" w:rsidRPr="006D546B" w14:paraId="1F4C5AB2" w14:textId="77777777" w:rsidTr="00051E1B">
        <w:tc>
          <w:tcPr>
            <w:tcW w:w="568" w:type="dxa"/>
          </w:tcPr>
          <w:p w14:paraId="15135EE8" w14:textId="7DB7D7A6" w:rsidR="00EB7962" w:rsidRPr="006D546B" w:rsidRDefault="0062723C" w:rsidP="00B24391">
            <w:pPr>
              <w:rPr>
                <w:rFonts w:cstheme="minorHAnsi"/>
                <w:sz w:val="22"/>
                <w:szCs w:val="22"/>
                <w:lang w:val="en-US"/>
              </w:rPr>
            </w:pPr>
            <w:r w:rsidRPr="006D546B">
              <w:rPr>
                <w:rFonts w:cstheme="minorHAnsi"/>
                <w:sz w:val="22"/>
                <w:szCs w:val="22"/>
                <w:lang w:val="en-US"/>
              </w:rPr>
              <w:t>3</w:t>
            </w:r>
          </w:p>
        </w:tc>
        <w:tc>
          <w:tcPr>
            <w:tcW w:w="8647" w:type="dxa"/>
          </w:tcPr>
          <w:p w14:paraId="30B36E38" w14:textId="27880CD6" w:rsidR="004E3BBE" w:rsidRDefault="00EB7962" w:rsidP="001F1361">
            <w:pPr>
              <w:rPr>
                <w:rFonts w:cstheme="minorHAnsi"/>
                <w:sz w:val="22"/>
                <w:szCs w:val="22"/>
                <w:lang w:val="en-US"/>
              </w:rPr>
            </w:pPr>
            <w:r w:rsidRPr="006D546B">
              <w:rPr>
                <w:rFonts w:cstheme="minorHAnsi"/>
                <w:b/>
                <w:bCs/>
                <w:sz w:val="22"/>
                <w:szCs w:val="22"/>
                <w:lang w:val="en-US"/>
              </w:rPr>
              <w:t>To Receive a report</w:t>
            </w:r>
            <w:r w:rsidR="002437CA" w:rsidRPr="006D546B">
              <w:rPr>
                <w:rFonts w:cstheme="minorHAnsi"/>
                <w:b/>
                <w:bCs/>
                <w:sz w:val="22"/>
                <w:szCs w:val="22"/>
                <w:lang w:val="en-US"/>
              </w:rPr>
              <w:t>:</w:t>
            </w:r>
            <w:r w:rsidRPr="006D546B">
              <w:rPr>
                <w:rFonts w:cstheme="minorHAnsi"/>
                <w:sz w:val="22"/>
                <w:szCs w:val="22"/>
                <w:lang w:val="en-US"/>
              </w:rPr>
              <w:t xml:space="preserve"> </w:t>
            </w:r>
            <w:r w:rsidR="00BE051C" w:rsidRPr="006D546B">
              <w:rPr>
                <w:rFonts w:cstheme="minorHAnsi"/>
                <w:sz w:val="22"/>
                <w:szCs w:val="22"/>
                <w:lang w:val="en-US"/>
              </w:rPr>
              <w:t>Tamara Reay</w:t>
            </w:r>
            <w:r w:rsidR="004E3BBE">
              <w:rPr>
                <w:rFonts w:cstheme="minorHAnsi"/>
                <w:sz w:val="22"/>
                <w:szCs w:val="22"/>
                <w:lang w:val="en-US"/>
              </w:rPr>
              <w:t xml:space="preserve"> was unable to attend but sent her report in advance of the meeting</w:t>
            </w:r>
            <w:r w:rsidR="006C7FCC" w:rsidRPr="006D546B">
              <w:rPr>
                <w:rFonts w:cstheme="minorHAnsi"/>
                <w:sz w:val="22"/>
                <w:szCs w:val="22"/>
                <w:lang w:val="en-US"/>
              </w:rPr>
              <w:t>:</w:t>
            </w:r>
            <w:r w:rsidR="001F1361" w:rsidRPr="006D546B">
              <w:rPr>
                <w:rFonts w:cstheme="minorHAnsi"/>
                <w:sz w:val="22"/>
                <w:szCs w:val="22"/>
                <w:lang w:val="en-US"/>
              </w:rPr>
              <w:t xml:space="preserve"> </w:t>
            </w:r>
          </w:p>
          <w:p w14:paraId="5DD21ADE" w14:textId="77777777" w:rsidR="004E3BBE" w:rsidRDefault="004E3BBE" w:rsidP="001F1361">
            <w:pPr>
              <w:rPr>
                <w:rFonts w:eastAsia="Times New Roman" w:cstheme="minorHAnsi"/>
                <w:color w:val="212121"/>
                <w:sz w:val="22"/>
                <w:szCs w:val="22"/>
              </w:rPr>
            </w:pPr>
          </w:p>
          <w:p w14:paraId="76B71F0E" w14:textId="6E98250B" w:rsidR="001F1361" w:rsidRPr="004E3BBE" w:rsidRDefault="001F1361" w:rsidP="001F1361">
            <w:pPr>
              <w:rPr>
                <w:rFonts w:eastAsia="Times New Roman" w:cstheme="minorHAnsi"/>
                <w:b/>
                <w:bCs/>
                <w:sz w:val="22"/>
                <w:szCs w:val="22"/>
                <w:u w:val="single"/>
              </w:rPr>
            </w:pPr>
            <w:r w:rsidRPr="004E3BBE">
              <w:rPr>
                <w:rFonts w:eastAsia="Times New Roman" w:cstheme="minorHAnsi"/>
                <w:b/>
                <w:bCs/>
                <w:color w:val="212121"/>
                <w:sz w:val="22"/>
                <w:szCs w:val="22"/>
                <w:u w:val="single"/>
              </w:rPr>
              <w:t>Local Plan Review</w:t>
            </w:r>
            <w:r w:rsidRPr="004E3BBE">
              <w:rPr>
                <w:rFonts w:eastAsia="Times New Roman" w:cstheme="minorHAnsi"/>
                <w:b/>
                <w:bCs/>
                <w:sz w:val="22"/>
                <w:szCs w:val="22"/>
                <w:u w:val="single"/>
              </w:rPr>
              <w:t xml:space="preserve"> </w:t>
            </w:r>
          </w:p>
          <w:p w14:paraId="6A2F455C"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t>At Full Council on Tuesday 18 July, Wiltshire Council considered the review of the Wiltshire Local Plan, as this important document approaches the final stages towards adoption.</w:t>
            </w:r>
          </w:p>
          <w:p w14:paraId="3284BC34"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t> </w:t>
            </w:r>
          </w:p>
          <w:p w14:paraId="2934F24E"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t>The Plan will set out the vision and framework for housing, infrastructure and land for employment growth for the next 15 years. Once adopted, all planning applications will be determined against the Plan, making it the most important place-shaping document for Wiltshire.</w:t>
            </w:r>
          </w:p>
          <w:p w14:paraId="6F4064E3"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t> </w:t>
            </w:r>
          </w:p>
          <w:p w14:paraId="146B4E68"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t>It also identifies sites for both housing and employment development until 2038. Following work to assess the number of homes needed, the number of planned homes in the Plan has been significantly reduced from its last iteration. When the Plan was consulted on in 2021, it proposed 45,630 homes over 20 years to 2036, but the updated Plan that Cabinet will consider proposes 36,740 homes, of which over 21,900 homes have already been built or are committed.</w:t>
            </w:r>
          </w:p>
          <w:p w14:paraId="73AB9BA8"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t> </w:t>
            </w:r>
          </w:p>
          <w:p w14:paraId="197F7EDC" w14:textId="1E34B1A0"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t>The local plan update now requires 40% of all new housing on developments of 10 homes or more to be affordable. Greater flexibility has been added to rural exception sites to make it easier to provide affordable housing in villages where there is clearly identified demand, but those developments will still need to be proportionate to the size of a village.  Bulkington is considered a small village in the Local Plan and so there is no specific new housing allocation for Bulkington.</w:t>
            </w:r>
          </w:p>
          <w:p w14:paraId="4B327718" w14:textId="77777777" w:rsidR="001F1361" w:rsidRPr="006D546B" w:rsidRDefault="001F1361" w:rsidP="001F1361">
            <w:pPr>
              <w:rPr>
                <w:rFonts w:eastAsia="Times New Roman" w:cstheme="minorHAnsi"/>
                <w:color w:val="212121"/>
                <w:sz w:val="22"/>
                <w:szCs w:val="22"/>
              </w:rPr>
            </w:pPr>
          </w:p>
          <w:p w14:paraId="6A0F9DE5"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t>The proposed Plan also sets out ambitious sustainability policies, as new developments will have to meet zero carbon standards, including energy generation such as solar panels. Biodiversity in Wiltshire will improve too, as the Plan policies set out a 20% net gain for all new developments, compared to the 10% legal requirement. All new developments must also have cycling and walking connections.</w:t>
            </w:r>
          </w:p>
          <w:p w14:paraId="742953A6"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t> </w:t>
            </w:r>
          </w:p>
          <w:p w14:paraId="707AF200"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t>The detailed report is at</w:t>
            </w:r>
            <w:r w:rsidRPr="006D546B">
              <w:rPr>
                <w:rStyle w:val="apple-converted-space"/>
                <w:rFonts w:eastAsia="Times New Roman" w:cstheme="minorHAnsi"/>
                <w:color w:val="212121"/>
                <w:sz w:val="22"/>
                <w:szCs w:val="22"/>
              </w:rPr>
              <w:t> </w:t>
            </w:r>
            <w:hyperlink r:id="rId8" w:history="1">
              <w:r w:rsidRPr="006D546B">
                <w:rPr>
                  <w:rStyle w:val="Hyperlink"/>
                  <w:rFonts w:eastAsia="Times New Roman" w:cstheme="minorHAnsi"/>
                  <w:color w:val="0563C1"/>
                  <w:sz w:val="22"/>
                  <w:szCs w:val="22"/>
                </w:rPr>
                <w:t>https://cms.wiltshire.gov.uk/ieListDocuments.aspx?CId=141&amp;MId=14748</w:t>
              </w:r>
            </w:hyperlink>
          </w:p>
          <w:p w14:paraId="37A2DD04"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t>Also attached is a summary of rural housing numbers.</w:t>
            </w:r>
          </w:p>
          <w:p w14:paraId="7E05B565"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212121"/>
                <w:sz w:val="22"/>
                <w:szCs w:val="22"/>
              </w:rPr>
              <w:lastRenderedPageBreak/>
              <w:t> </w:t>
            </w:r>
          </w:p>
          <w:p w14:paraId="3C0CE6D1" w14:textId="77777777" w:rsidR="001F1361" w:rsidRPr="004E3BBE" w:rsidRDefault="001F1361" w:rsidP="001F1361">
            <w:pPr>
              <w:rPr>
                <w:rFonts w:eastAsia="Times New Roman" w:cstheme="minorHAnsi"/>
                <w:color w:val="212121"/>
                <w:sz w:val="22"/>
                <w:szCs w:val="22"/>
                <w:u w:val="single"/>
              </w:rPr>
            </w:pPr>
            <w:r w:rsidRPr="004E3BBE">
              <w:rPr>
                <w:rFonts w:eastAsia="Times New Roman" w:cstheme="minorHAnsi"/>
                <w:b/>
                <w:bCs/>
                <w:color w:val="212121"/>
                <w:sz w:val="22"/>
                <w:szCs w:val="22"/>
                <w:u w:val="single"/>
              </w:rPr>
              <w:t>Solar Together</w:t>
            </w:r>
          </w:p>
          <w:p w14:paraId="55FFB4F8" w14:textId="77777777" w:rsidR="001F1361" w:rsidRDefault="001F1361" w:rsidP="001F1361">
            <w:pPr>
              <w:rPr>
                <w:rFonts w:eastAsia="Times New Roman" w:cstheme="minorHAnsi"/>
                <w:color w:val="0B0C0C"/>
                <w:sz w:val="22"/>
                <w:szCs w:val="22"/>
              </w:rPr>
            </w:pPr>
            <w:r w:rsidRPr="006D546B">
              <w:rPr>
                <w:rFonts w:eastAsia="Times New Roman" w:cstheme="minorHAnsi"/>
                <w:color w:val="0B0C0C"/>
                <w:sz w:val="22"/>
                <w:szCs w:val="22"/>
              </w:rPr>
              <w:t xml:space="preserve">Wiltshire Council and Swindon Borough Council are working with </w:t>
            </w:r>
            <w:proofErr w:type="spellStart"/>
            <w:r w:rsidRPr="006D546B">
              <w:rPr>
                <w:rFonts w:eastAsia="Times New Roman" w:cstheme="minorHAnsi"/>
                <w:color w:val="0B0C0C"/>
                <w:sz w:val="22"/>
                <w:szCs w:val="22"/>
              </w:rPr>
              <w:t>iChoosr</w:t>
            </w:r>
            <w:proofErr w:type="spellEnd"/>
            <w:r w:rsidRPr="006D546B">
              <w:rPr>
                <w:rFonts w:eastAsia="Times New Roman" w:cstheme="minorHAnsi"/>
                <w:color w:val="0B0C0C"/>
                <w:sz w:val="22"/>
                <w:szCs w:val="22"/>
              </w:rPr>
              <w:t>, independent experts in group-buying, to launch a second Solar Together scheme, following the success of the first in 2022.</w:t>
            </w:r>
          </w:p>
          <w:p w14:paraId="04F973EE" w14:textId="77777777" w:rsidR="004E3BBE" w:rsidRPr="006D546B" w:rsidRDefault="004E3BBE" w:rsidP="001F1361">
            <w:pPr>
              <w:rPr>
                <w:rFonts w:eastAsia="Times New Roman" w:cstheme="minorHAnsi"/>
                <w:color w:val="212121"/>
                <w:sz w:val="22"/>
                <w:szCs w:val="22"/>
              </w:rPr>
            </w:pPr>
          </w:p>
          <w:p w14:paraId="4DCE6E27" w14:textId="77777777" w:rsidR="001F1361" w:rsidRDefault="001F1361" w:rsidP="001F1361">
            <w:pPr>
              <w:rPr>
                <w:rStyle w:val="apple-converted-space"/>
                <w:rFonts w:eastAsia="Times New Roman" w:cstheme="minorHAnsi"/>
                <w:color w:val="0B0C0C"/>
                <w:sz w:val="22"/>
                <w:szCs w:val="22"/>
              </w:rPr>
            </w:pPr>
            <w:r w:rsidRPr="006D546B">
              <w:rPr>
                <w:rFonts w:eastAsia="Times New Roman" w:cstheme="minorHAnsi"/>
                <w:color w:val="0B0C0C"/>
                <w:sz w:val="22"/>
                <w:szCs w:val="22"/>
              </w:rPr>
              <w:t>Since the first round of the scheme launched in May 2022, over 1,500 homeowners across Wiltshire and Swindon have so far installed over 8,500 solar panels and 720 storage batteries to benefit from generating their own renewable energy.</w:t>
            </w:r>
            <w:r w:rsidRPr="006D546B">
              <w:rPr>
                <w:rStyle w:val="apple-converted-space"/>
                <w:rFonts w:eastAsia="Times New Roman" w:cstheme="minorHAnsi"/>
                <w:color w:val="0B0C0C"/>
                <w:sz w:val="22"/>
                <w:szCs w:val="22"/>
              </w:rPr>
              <w:t> </w:t>
            </w:r>
          </w:p>
          <w:p w14:paraId="06427861" w14:textId="77777777" w:rsidR="004E3BBE" w:rsidRPr="006D546B" w:rsidRDefault="004E3BBE" w:rsidP="001F1361">
            <w:pPr>
              <w:rPr>
                <w:rFonts w:eastAsia="Times New Roman" w:cstheme="minorHAnsi"/>
                <w:color w:val="212121"/>
                <w:sz w:val="22"/>
                <w:szCs w:val="22"/>
              </w:rPr>
            </w:pPr>
          </w:p>
          <w:p w14:paraId="0364A2C4" w14:textId="77777777" w:rsidR="001F1361" w:rsidRDefault="001F1361" w:rsidP="001F1361">
            <w:pPr>
              <w:rPr>
                <w:rFonts w:eastAsia="Times New Roman" w:cstheme="minorHAnsi"/>
                <w:color w:val="0B0C0C"/>
                <w:sz w:val="22"/>
                <w:szCs w:val="22"/>
              </w:rPr>
            </w:pPr>
            <w:r w:rsidRPr="006D546B">
              <w:rPr>
                <w:rFonts w:eastAsia="Times New Roman" w:cstheme="minorHAnsi"/>
                <w:color w:val="0B0C0C"/>
                <w:sz w:val="22"/>
                <w:szCs w:val="22"/>
              </w:rPr>
              <w:t>The prospect of choosing an installer and making the change to renewable energy can be quite daunting, but Solar Together makes the switch to clean energy as hassle-free as possible. The scheme supports people every step of the way, providing clear and objective information that people can trust, so that they can make a well-informed decision and receive expert guidance throughout the process.</w:t>
            </w:r>
          </w:p>
          <w:p w14:paraId="631BBEE4" w14:textId="77777777" w:rsidR="004E3BBE" w:rsidRPr="006D546B" w:rsidRDefault="004E3BBE" w:rsidP="001F1361">
            <w:pPr>
              <w:rPr>
                <w:rFonts w:eastAsia="Times New Roman" w:cstheme="minorHAnsi"/>
                <w:color w:val="212121"/>
                <w:sz w:val="22"/>
                <w:szCs w:val="22"/>
              </w:rPr>
            </w:pPr>
          </w:p>
          <w:p w14:paraId="46C4EF73" w14:textId="77777777" w:rsidR="001F1361" w:rsidRDefault="001F1361" w:rsidP="001F1361">
            <w:pPr>
              <w:rPr>
                <w:rFonts w:eastAsia="Times New Roman" w:cstheme="minorHAnsi"/>
                <w:color w:val="0B0C0C"/>
                <w:sz w:val="22"/>
                <w:szCs w:val="22"/>
              </w:rPr>
            </w:pPr>
            <w:r w:rsidRPr="006D546B">
              <w:rPr>
                <w:rFonts w:eastAsia="Times New Roman" w:cstheme="minorHAnsi"/>
                <w:color w:val="0B0C0C"/>
                <w:sz w:val="22"/>
                <w:szCs w:val="22"/>
              </w:rPr>
              <w:t>The initiative offers solar panels (also known as solar PV) with optional battery storage and electric vehicle (EV) charge points. It also offers battery storage installation for residents who have already invested in solar panels and are looking to maximise how much of their self-generated energy they can use at home and become less dependent on electricity from the grid.</w:t>
            </w:r>
          </w:p>
          <w:p w14:paraId="0FE22065" w14:textId="77777777" w:rsidR="004E3BBE" w:rsidRPr="006D546B" w:rsidRDefault="004E3BBE" w:rsidP="001F1361">
            <w:pPr>
              <w:rPr>
                <w:rFonts w:eastAsia="Times New Roman" w:cstheme="minorHAnsi"/>
                <w:color w:val="212121"/>
                <w:sz w:val="22"/>
                <w:szCs w:val="22"/>
              </w:rPr>
            </w:pPr>
          </w:p>
          <w:p w14:paraId="0C22FC1A"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0B0C0C"/>
                <w:sz w:val="22"/>
                <w:szCs w:val="22"/>
              </w:rPr>
              <w:t>Solar Together operates on a group-buying approach, with the core principle that coming together as a group provides enhanced buying power and allows the approved providers to offer a better price than individual homeowners might get from entering the market alone.</w:t>
            </w:r>
          </w:p>
          <w:p w14:paraId="352E2572"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0B0C0C"/>
                <w:sz w:val="22"/>
                <w:szCs w:val="22"/>
              </w:rPr>
              <w:t>The scheme is now open for registrations in Wiltshire and Swindon and the deadline is</w:t>
            </w:r>
            <w:r w:rsidRPr="006D546B">
              <w:rPr>
                <w:rStyle w:val="apple-converted-space"/>
                <w:rFonts w:eastAsia="Times New Roman" w:cstheme="minorHAnsi"/>
                <w:color w:val="0B0C0C"/>
                <w:sz w:val="22"/>
                <w:szCs w:val="22"/>
              </w:rPr>
              <w:t> 11 August 2023</w:t>
            </w:r>
            <w:r w:rsidRPr="006D546B">
              <w:rPr>
                <w:rFonts w:eastAsia="Times New Roman" w:cstheme="minorHAnsi"/>
                <w:color w:val="0B0C0C"/>
                <w:sz w:val="22"/>
                <w:szCs w:val="22"/>
              </w:rPr>
              <w:t>. People who are interested can register for free, and, following a competitive bidding process managed by Solar Together, will then be sent their recommended provider and costs, with no obligation to proceed with the installation.</w:t>
            </w:r>
          </w:p>
          <w:p w14:paraId="465F6280" w14:textId="77777777" w:rsidR="001F1361" w:rsidRDefault="001F1361" w:rsidP="001F1361">
            <w:pPr>
              <w:rPr>
                <w:rFonts w:eastAsia="Times New Roman" w:cstheme="minorHAnsi"/>
                <w:color w:val="0B0C0C"/>
                <w:sz w:val="22"/>
                <w:szCs w:val="22"/>
              </w:rPr>
            </w:pPr>
            <w:r w:rsidRPr="006D546B">
              <w:rPr>
                <w:rFonts w:eastAsia="Times New Roman" w:cstheme="minorHAnsi"/>
                <w:color w:val="0B0C0C"/>
                <w:sz w:val="22"/>
                <w:szCs w:val="22"/>
              </w:rPr>
              <w:t>To register for the scheme, residents must either own their own house or have permission from the landlord to install solar panels. Small and medium-sized enterprises (non-domestic) and Commonhold Associations meeting this requirement can also participate.</w:t>
            </w:r>
            <w:r w:rsidRPr="006D546B">
              <w:rPr>
                <w:rStyle w:val="apple-converted-space"/>
                <w:rFonts w:eastAsia="Times New Roman" w:cstheme="minorHAnsi"/>
                <w:color w:val="0B0C0C"/>
                <w:sz w:val="22"/>
                <w:szCs w:val="22"/>
              </w:rPr>
              <w:t> </w:t>
            </w:r>
            <w:hyperlink r:id="rId9" w:history="1">
              <w:r w:rsidRPr="006D546B">
                <w:rPr>
                  <w:rStyle w:val="Hyperlink"/>
                  <w:rFonts w:eastAsia="Times New Roman" w:cstheme="minorHAnsi"/>
                  <w:color w:val="0563C1"/>
                  <w:sz w:val="22"/>
                  <w:szCs w:val="22"/>
                </w:rPr>
                <w:t>https://solartogether.co.uk/wiltshire/home</w:t>
              </w:r>
            </w:hyperlink>
          </w:p>
          <w:p w14:paraId="3DD98F14" w14:textId="77777777" w:rsidR="002D12D8" w:rsidRPr="006D546B" w:rsidRDefault="002D12D8" w:rsidP="001F1361">
            <w:pPr>
              <w:rPr>
                <w:rFonts w:eastAsia="Times New Roman" w:cstheme="minorHAnsi"/>
                <w:color w:val="212121"/>
                <w:sz w:val="22"/>
                <w:szCs w:val="22"/>
              </w:rPr>
            </w:pPr>
          </w:p>
          <w:p w14:paraId="5452AB68"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b/>
                <w:bCs/>
                <w:color w:val="0B0C0C"/>
                <w:sz w:val="22"/>
                <w:szCs w:val="22"/>
              </w:rPr>
              <w:t>Local Cycling &amp; Walking Plan</w:t>
            </w:r>
          </w:p>
          <w:p w14:paraId="028685A2"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0B0C0C"/>
                <w:sz w:val="22"/>
                <w:szCs w:val="22"/>
              </w:rPr>
              <w:t>People in Wiltshire are being asked for their views on cycling and walking plans in Chippenham, Devizes and Trowbridge.</w:t>
            </w:r>
          </w:p>
          <w:p w14:paraId="7DC14AF3"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color w:val="0B0C0C"/>
                <w:sz w:val="22"/>
                <w:szCs w:val="22"/>
              </w:rPr>
              <w:t>The three Local Cycling and Walking Infrastructure Plans (LCWIPs) set out proposals for cycling and walking networks in each town, and highlight how these networks will be improved and connected to make it easier and safer to walk and cycle in the towns.</w:t>
            </w:r>
          </w:p>
          <w:p w14:paraId="7B6547D5" w14:textId="0D839C1D" w:rsidR="001F1361" w:rsidRPr="006D546B" w:rsidRDefault="001F1361" w:rsidP="001F1361">
            <w:pPr>
              <w:rPr>
                <w:rFonts w:eastAsia="Times New Roman" w:cstheme="minorHAnsi"/>
                <w:color w:val="212121"/>
                <w:sz w:val="22"/>
                <w:szCs w:val="22"/>
              </w:rPr>
            </w:pPr>
            <w:r w:rsidRPr="006D546B">
              <w:rPr>
                <w:rFonts w:eastAsia="Times New Roman" w:cstheme="minorHAnsi"/>
                <w:color w:val="0B0C0C"/>
                <w:sz w:val="22"/>
                <w:szCs w:val="22"/>
              </w:rPr>
              <w:t>The aim of the LCWIPs is to deliver infrastructure that will enable and encourage more trips to be made on foot or by bike, and help to improve air quality, reduce traffic congestion and cut carbon emissions. They will also be used to inform the planning process where relevant, and future funding from the Department for Transport for active travel schemes will be linked to the walking and cycling schemes</w:t>
            </w:r>
            <w:r w:rsidR="00F610F8">
              <w:rPr>
                <w:rFonts w:eastAsia="Times New Roman" w:cstheme="minorHAnsi"/>
                <w:color w:val="0B0C0C"/>
                <w:sz w:val="22"/>
                <w:szCs w:val="22"/>
              </w:rPr>
              <w:t xml:space="preserve">. </w:t>
            </w:r>
            <w:r w:rsidRPr="006D546B">
              <w:rPr>
                <w:rFonts w:eastAsia="Times New Roman" w:cstheme="minorHAnsi"/>
                <w:color w:val="0B0C0C"/>
                <w:sz w:val="22"/>
                <w:szCs w:val="22"/>
              </w:rPr>
              <w:t>The council has already consulted on the draft county-wide Wiltshire LCWIPs and a Salisbury LCWIP.</w:t>
            </w:r>
            <w:r w:rsidRPr="006D546B">
              <w:rPr>
                <w:rStyle w:val="apple-converted-space"/>
                <w:rFonts w:eastAsia="Times New Roman" w:cstheme="minorHAnsi"/>
                <w:color w:val="0B0C0C"/>
                <w:sz w:val="22"/>
                <w:szCs w:val="22"/>
              </w:rPr>
              <w:t> </w:t>
            </w:r>
          </w:p>
          <w:p w14:paraId="7781BB60" w14:textId="77777777" w:rsidR="001F1361" w:rsidRDefault="001F1361" w:rsidP="001F1361">
            <w:pPr>
              <w:rPr>
                <w:rFonts w:eastAsia="Times New Roman" w:cstheme="minorHAnsi"/>
                <w:color w:val="0B0C0C"/>
                <w:sz w:val="22"/>
                <w:szCs w:val="22"/>
              </w:rPr>
            </w:pPr>
            <w:r w:rsidRPr="006D546B">
              <w:rPr>
                <w:rFonts w:eastAsia="Times New Roman" w:cstheme="minorHAnsi"/>
                <w:color w:val="0B0C0C"/>
                <w:sz w:val="22"/>
                <w:szCs w:val="22"/>
              </w:rPr>
              <w:t xml:space="preserve">In the future the council intends to develop LCWIPs for Amesbury, Bradford on Avon, Calne, Corsham, </w:t>
            </w:r>
            <w:proofErr w:type="spellStart"/>
            <w:r w:rsidRPr="006D546B">
              <w:rPr>
                <w:rFonts w:eastAsia="Times New Roman" w:cstheme="minorHAnsi"/>
                <w:color w:val="0B0C0C"/>
                <w:sz w:val="22"/>
                <w:szCs w:val="22"/>
              </w:rPr>
              <w:t>Malmesbury</w:t>
            </w:r>
            <w:proofErr w:type="spellEnd"/>
            <w:r w:rsidRPr="006D546B">
              <w:rPr>
                <w:rFonts w:eastAsia="Times New Roman" w:cstheme="minorHAnsi"/>
                <w:color w:val="0B0C0C"/>
                <w:sz w:val="22"/>
                <w:szCs w:val="22"/>
              </w:rPr>
              <w:t>, Marlborough, Melksham, Royal Wootton Bassett, Tidworth, Warminster and Westbury. The consultation on these three LCWIPs</w:t>
            </w:r>
            <w:r w:rsidRPr="006D546B">
              <w:rPr>
                <w:rStyle w:val="apple-converted-space"/>
                <w:rFonts w:eastAsia="Times New Roman" w:cstheme="minorHAnsi"/>
                <w:color w:val="0B0C0C"/>
                <w:sz w:val="22"/>
                <w:szCs w:val="22"/>
              </w:rPr>
              <w:t> ends on 31 July</w:t>
            </w:r>
            <w:r w:rsidRPr="006D546B">
              <w:rPr>
                <w:rFonts w:eastAsia="Times New Roman" w:cstheme="minorHAnsi"/>
                <w:color w:val="0B0C0C"/>
                <w:sz w:val="22"/>
                <w:szCs w:val="22"/>
              </w:rPr>
              <w:t xml:space="preserve">, and once </w:t>
            </w:r>
            <w:r w:rsidRPr="006D546B">
              <w:rPr>
                <w:rFonts w:eastAsia="Times New Roman" w:cstheme="minorHAnsi"/>
                <w:color w:val="0B0C0C"/>
                <w:sz w:val="22"/>
                <w:szCs w:val="22"/>
              </w:rPr>
              <w:lastRenderedPageBreak/>
              <w:t>complete, all responses will be collated and considered before the LCWIPs are finalised. To find out more, read the documents and take the online survey, people should go to: </w:t>
            </w:r>
            <w:hyperlink r:id="rId10" w:history="1">
              <w:r w:rsidRPr="006D546B">
                <w:rPr>
                  <w:rStyle w:val="Hyperlink"/>
                  <w:rFonts w:eastAsia="Times New Roman" w:cstheme="minorHAnsi"/>
                  <w:color w:val="004331"/>
                  <w:sz w:val="22"/>
                  <w:szCs w:val="22"/>
                </w:rPr>
                <w:t>www.wiltshire.gov.uk/transport-town-cycle-networks</w:t>
              </w:r>
            </w:hyperlink>
            <w:r w:rsidRPr="006D546B">
              <w:rPr>
                <w:rFonts w:eastAsia="Times New Roman" w:cstheme="minorHAnsi"/>
                <w:color w:val="0B0C0C"/>
                <w:sz w:val="22"/>
                <w:szCs w:val="22"/>
              </w:rPr>
              <w:t>.</w:t>
            </w:r>
          </w:p>
          <w:p w14:paraId="734BD57C" w14:textId="77777777" w:rsidR="002D12D8" w:rsidRPr="006D546B" w:rsidRDefault="002D12D8" w:rsidP="001F1361">
            <w:pPr>
              <w:rPr>
                <w:rFonts w:eastAsia="Times New Roman" w:cstheme="minorHAnsi"/>
                <w:color w:val="212121"/>
                <w:sz w:val="22"/>
                <w:szCs w:val="22"/>
              </w:rPr>
            </w:pPr>
          </w:p>
          <w:p w14:paraId="46FE3B99" w14:textId="77777777" w:rsidR="001F1361" w:rsidRPr="006D546B" w:rsidRDefault="001F1361" w:rsidP="001F1361">
            <w:pPr>
              <w:rPr>
                <w:rFonts w:eastAsia="Times New Roman" w:cstheme="minorHAnsi"/>
                <w:color w:val="212121"/>
                <w:sz w:val="22"/>
                <w:szCs w:val="22"/>
              </w:rPr>
            </w:pPr>
            <w:r w:rsidRPr="006D546B">
              <w:rPr>
                <w:rFonts w:eastAsia="Times New Roman" w:cstheme="minorHAnsi"/>
                <w:b/>
                <w:bCs/>
                <w:color w:val="0B0C0C"/>
                <w:sz w:val="22"/>
                <w:szCs w:val="22"/>
              </w:rPr>
              <w:t>All About Potholes</w:t>
            </w:r>
          </w:p>
          <w:p w14:paraId="00795AFE" w14:textId="6DEB3108" w:rsidR="00EB7962" w:rsidRPr="006D546B" w:rsidRDefault="001F1361" w:rsidP="006D546B">
            <w:pPr>
              <w:rPr>
                <w:rFonts w:eastAsia="Times New Roman" w:cstheme="minorHAnsi"/>
                <w:sz w:val="22"/>
                <w:szCs w:val="22"/>
              </w:rPr>
            </w:pPr>
            <w:r w:rsidRPr="006D546B">
              <w:rPr>
                <w:rFonts w:eastAsia="Times New Roman" w:cstheme="minorHAnsi"/>
                <w:color w:val="0B0C0C"/>
                <w:sz w:val="22"/>
                <w:szCs w:val="22"/>
              </w:rPr>
              <w:t>Potholes remain a key focus for Wiltshire Council’s Highways Team - a webinar was held a few weeks ago which enabled people to find out how potholes are inspected, prioritised and filled throughout the county, as well as information on long-term maintenance schedules and resurfacing.  The recording can be viewed at </w:t>
            </w:r>
            <w:hyperlink r:id="rId11" w:history="1">
              <w:r w:rsidRPr="006D546B">
                <w:rPr>
                  <w:rStyle w:val="Hyperlink"/>
                  <w:rFonts w:eastAsia="Times New Roman" w:cstheme="minorHAnsi"/>
                  <w:color w:val="0078D4"/>
                  <w:sz w:val="22"/>
                  <w:szCs w:val="22"/>
                </w:rPr>
                <w:t>(24) Pothole webinar - YouTube</w:t>
              </w:r>
            </w:hyperlink>
          </w:p>
        </w:tc>
        <w:tc>
          <w:tcPr>
            <w:tcW w:w="2551" w:type="dxa"/>
          </w:tcPr>
          <w:p w14:paraId="65459AE6" w14:textId="470886E1" w:rsidR="00EB7962" w:rsidRDefault="00EB7962" w:rsidP="00B24391">
            <w:pPr>
              <w:jc w:val="both"/>
              <w:rPr>
                <w:rFonts w:cstheme="minorHAnsi"/>
                <w:sz w:val="22"/>
                <w:szCs w:val="22"/>
                <w:lang w:val="en-US"/>
              </w:rPr>
            </w:pPr>
          </w:p>
          <w:p w14:paraId="522257E4" w14:textId="77777777" w:rsidR="001A005B" w:rsidRDefault="001A005B" w:rsidP="00B24391">
            <w:pPr>
              <w:jc w:val="both"/>
              <w:rPr>
                <w:rFonts w:cstheme="minorHAnsi"/>
                <w:sz w:val="22"/>
                <w:szCs w:val="22"/>
                <w:lang w:val="en-US"/>
              </w:rPr>
            </w:pPr>
          </w:p>
          <w:p w14:paraId="375D2546" w14:textId="77777777" w:rsidR="001A005B" w:rsidRDefault="001A005B" w:rsidP="00B24391">
            <w:pPr>
              <w:jc w:val="both"/>
              <w:rPr>
                <w:rFonts w:cstheme="minorHAnsi"/>
                <w:sz w:val="22"/>
                <w:szCs w:val="22"/>
                <w:lang w:val="en-US"/>
              </w:rPr>
            </w:pPr>
          </w:p>
          <w:p w14:paraId="417E8A46" w14:textId="77777777" w:rsidR="001A005B" w:rsidRDefault="001A005B" w:rsidP="00B24391">
            <w:pPr>
              <w:jc w:val="both"/>
              <w:rPr>
                <w:rFonts w:cstheme="minorHAnsi"/>
                <w:sz w:val="22"/>
                <w:szCs w:val="22"/>
                <w:lang w:val="en-US"/>
              </w:rPr>
            </w:pPr>
          </w:p>
          <w:p w14:paraId="63D6E7D8" w14:textId="77777777" w:rsidR="001A005B" w:rsidRDefault="001A005B" w:rsidP="00B24391">
            <w:pPr>
              <w:jc w:val="both"/>
              <w:rPr>
                <w:rFonts w:cstheme="minorHAnsi"/>
                <w:sz w:val="22"/>
                <w:szCs w:val="22"/>
                <w:lang w:val="en-US"/>
              </w:rPr>
            </w:pPr>
          </w:p>
          <w:p w14:paraId="1A4F6F01" w14:textId="77777777" w:rsidR="001A005B" w:rsidRDefault="001A005B" w:rsidP="00B24391">
            <w:pPr>
              <w:jc w:val="both"/>
              <w:rPr>
                <w:rFonts w:cstheme="minorHAnsi"/>
                <w:sz w:val="22"/>
                <w:szCs w:val="22"/>
                <w:lang w:val="en-US"/>
              </w:rPr>
            </w:pPr>
          </w:p>
          <w:p w14:paraId="7A0ACFF9" w14:textId="77777777" w:rsidR="001A005B" w:rsidRDefault="001A005B" w:rsidP="00B24391">
            <w:pPr>
              <w:jc w:val="both"/>
              <w:rPr>
                <w:rFonts w:cstheme="minorHAnsi"/>
                <w:sz w:val="22"/>
                <w:szCs w:val="22"/>
                <w:lang w:val="en-US"/>
              </w:rPr>
            </w:pPr>
          </w:p>
          <w:p w14:paraId="345D27F8" w14:textId="77777777" w:rsidR="001A005B" w:rsidRDefault="001A005B" w:rsidP="00B24391">
            <w:pPr>
              <w:jc w:val="both"/>
              <w:rPr>
                <w:rFonts w:cstheme="minorHAnsi"/>
                <w:sz w:val="22"/>
                <w:szCs w:val="22"/>
                <w:lang w:val="en-US"/>
              </w:rPr>
            </w:pPr>
          </w:p>
          <w:p w14:paraId="615B1F6C" w14:textId="77777777" w:rsidR="001A005B" w:rsidRDefault="001A005B" w:rsidP="00B24391">
            <w:pPr>
              <w:jc w:val="both"/>
              <w:rPr>
                <w:rFonts w:cstheme="minorHAnsi"/>
                <w:sz w:val="22"/>
                <w:szCs w:val="22"/>
                <w:lang w:val="en-US"/>
              </w:rPr>
            </w:pPr>
          </w:p>
          <w:p w14:paraId="1D3D711C" w14:textId="77777777" w:rsidR="001A005B" w:rsidRDefault="001A005B" w:rsidP="00B24391">
            <w:pPr>
              <w:jc w:val="both"/>
              <w:rPr>
                <w:rFonts w:cstheme="minorHAnsi"/>
                <w:sz w:val="22"/>
                <w:szCs w:val="22"/>
                <w:lang w:val="en-US"/>
              </w:rPr>
            </w:pPr>
          </w:p>
          <w:p w14:paraId="13D791A2" w14:textId="77777777" w:rsidR="001A005B" w:rsidRDefault="001A005B" w:rsidP="00B24391">
            <w:pPr>
              <w:jc w:val="both"/>
              <w:rPr>
                <w:rFonts w:cstheme="minorHAnsi"/>
                <w:sz w:val="22"/>
                <w:szCs w:val="22"/>
                <w:lang w:val="en-US"/>
              </w:rPr>
            </w:pPr>
          </w:p>
          <w:p w14:paraId="6036B910" w14:textId="77777777" w:rsidR="001A005B" w:rsidRDefault="001A005B" w:rsidP="00B24391">
            <w:pPr>
              <w:jc w:val="both"/>
              <w:rPr>
                <w:rFonts w:cstheme="minorHAnsi"/>
                <w:sz w:val="22"/>
                <w:szCs w:val="22"/>
                <w:lang w:val="en-US"/>
              </w:rPr>
            </w:pPr>
          </w:p>
          <w:p w14:paraId="2D3F6933" w14:textId="77777777" w:rsidR="001A005B" w:rsidRDefault="001A005B" w:rsidP="00B24391">
            <w:pPr>
              <w:jc w:val="both"/>
              <w:rPr>
                <w:rFonts w:cstheme="minorHAnsi"/>
                <w:sz w:val="22"/>
                <w:szCs w:val="22"/>
                <w:lang w:val="en-US"/>
              </w:rPr>
            </w:pPr>
          </w:p>
          <w:p w14:paraId="2B1358DF" w14:textId="77777777" w:rsidR="001A005B" w:rsidRDefault="001A005B" w:rsidP="00B24391">
            <w:pPr>
              <w:jc w:val="both"/>
              <w:rPr>
                <w:rFonts w:cstheme="minorHAnsi"/>
                <w:sz w:val="22"/>
                <w:szCs w:val="22"/>
                <w:lang w:val="en-US"/>
              </w:rPr>
            </w:pPr>
          </w:p>
          <w:p w14:paraId="1B8145C4" w14:textId="77777777" w:rsidR="001A005B" w:rsidRDefault="001A005B" w:rsidP="00B24391">
            <w:pPr>
              <w:jc w:val="both"/>
              <w:rPr>
                <w:rFonts w:cstheme="minorHAnsi"/>
                <w:sz w:val="22"/>
                <w:szCs w:val="22"/>
                <w:lang w:val="en-US"/>
              </w:rPr>
            </w:pPr>
          </w:p>
          <w:p w14:paraId="3DE740BA" w14:textId="77777777" w:rsidR="001A005B" w:rsidRDefault="001A005B" w:rsidP="00B24391">
            <w:pPr>
              <w:jc w:val="both"/>
              <w:rPr>
                <w:rFonts w:cstheme="minorHAnsi"/>
                <w:sz w:val="22"/>
                <w:szCs w:val="22"/>
                <w:lang w:val="en-US"/>
              </w:rPr>
            </w:pPr>
          </w:p>
          <w:p w14:paraId="15E7A895" w14:textId="77777777" w:rsidR="001A005B" w:rsidRDefault="001A005B" w:rsidP="00B24391">
            <w:pPr>
              <w:jc w:val="both"/>
              <w:rPr>
                <w:rFonts w:cstheme="minorHAnsi"/>
                <w:sz w:val="22"/>
                <w:szCs w:val="22"/>
                <w:lang w:val="en-US"/>
              </w:rPr>
            </w:pPr>
          </w:p>
          <w:p w14:paraId="3DE3672F" w14:textId="77777777" w:rsidR="001A005B" w:rsidRDefault="001A005B" w:rsidP="00B24391">
            <w:pPr>
              <w:jc w:val="both"/>
              <w:rPr>
                <w:rFonts w:cstheme="minorHAnsi"/>
                <w:sz w:val="22"/>
                <w:szCs w:val="22"/>
                <w:lang w:val="en-US"/>
              </w:rPr>
            </w:pPr>
          </w:p>
          <w:p w14:paraId="3A2606AE" w14:textId="77777777" w:rsidR="001A005B" w:rsidRDefault="001A005B" w:rsidP="00B24391">
            <w:pPr>
              <w:jc w:val="both"/>
              <w:rPr>
                <w:rFonts w:cstheme="minorHAnsi"/>
                <w:sz w:val="22"/>
                <w:szCs w:val="22"/>
                <w:lang w:val="en-US"/>
              </w:rPr>
            </w:pPr>
          </w:p>
          <w:p w14:paraId="70F1F2B0" w14:textId="77777777" w:rsidR="001A005B" w:rsidRDefault="001A005B" w:rsidP="00B24391">
            <w:pPr>
              <w:jc w:val="both"/>
              <w:rPr>
                <w:rFonts w:cstheme="minorHAnsi"/>
                <w:sz w:val="22"/>
                <w:szCs w:val="22"/>
                <w:lang w:val="en-US"/>
              </w:rPr>
            </w:pPr>
          </w:p>
          <w:p w14:paraId="2C2A19DC" w14:textId="77777777" w:rsidR="001A005B" w:rsidRDefault="001A005B" w:rsidP="00B24391">
            <w:pPr>
              <w:jc w:val="both"/>
              <w:rPr>
                <w:rFonts w:cstheme="minorHAnsi"/>
                <w:sz w:val="22"/>
                <w:szCs w:val="22"/>
                <w:lang w:val="en-US"/>
              </w:rPr>
            </w:pPr>
          </w:p>
          <w:p w14:paraId="3082B693" w14:textId="77777777" w:rsidR="001A005B" w:rsidRDefault="001A005B" w:rsidP="00B24391">
            <w:pPr>
              <w:jc w:val="both"/>
              <w:rPr>
                <w:rFonts w:cstheme="minorHAnsi"/>
                <w:sz w:val="22"/>
                <w:szCs w:val="22"/>
                <w:lang w:val="en-US"/>
              </w:rPr>
            </w:pPr>
          </w:p>
          <w:p w14:paraId="0191C874" w14:textId="77777777" w:rsidR="001A005B" w:rsidRDefault="001A005B" w:rsidP="00B24391">
            <w:pPr>
              <w:jc w:val="both"/>
              <w:rPr>
                <w:rFonts w:cstheme="minorHAnsi"/>
                <w:sz w:val="22"/>
                <w:szCs w:val="22"/>
                <w:lang w:val="en-US"/>
              </w:rPr>
            </w:pPr>
          </w:p>
          <w:p w14:paraId="01C6B722" w14:textId="77777777" w:rsidR="001A005B" w:rsidRDefault="001A005B" w:rsidP="00B24391">
            <w:pPr>
              <w:jc w:val="both"/>
              <w:rPr>
                <w:rFonts w:cstheme="minorHAnsi"/>
                <w:sz w:val="22"/>
                <w:szCs w:val="22"/>
                <w:lang w:val="en-US"/>
              </w:rPr>
            </w:pPr>
          </w:p>
          <w:p w14:paraId="39223677" w14:textId="77777777" w:rsidR="001A005B" w:rsidRDefault="001A005B" w:rsidP="00B24391">
            <w:pPr>
              <w:jc w:val="both"/>
              <w:rPr>
                <w:rFonts w:cstheme="minorHAnsi"/>
                <w:sz w:val="22"/>
                <w:szCs w:val="22"/>
                <w:lang w:val="en-US"/>
              </w:rPr>
            </w:pPr>
          </w:p>
          <w:p w14:paraId="69992C57" w14:textId="77777777" w:rsidR="001A005B" w:rsidRDefault="001A005B" w:rsidP="00B24391">
            <w:pPr>
              <w:jc w:val="both"/>
              <w:rPr>
                <w:rFonts w:cstheme="minorHAnsi"/>
                <w:sz w:val="22"/>
                <w:szCs w:val="22"/>
                <w:lang w:val="en-US"/>
              </w:rPr>
            </w:pPr>
          </w:p>
          <w:p w14:paraId="212D051A" w14:textId="77777777" w:rsidR="001A005B" w:rsidRDefault="001A005B" w:rsidP="00B24391">
            <w:pPr>
              <w:jc w:val="both"/>
              <w:rPr>
                <w:rFonts w:cstheme="minorHAnsi"/>
                <w:sz w:val="22"/>
                <w:szCs w:val="22"/>
                <w:lang w:val="en-US"/>
              </w:rPr>
            </w:pPr>
          </w:p>
          <w:p w14:paraId="6C5842D1" w14:textId="77777777" w:rsidR="001A005B" w:rsidRDefault="001A005B" w:rsidP="00B24391">
            <w:pPr>
              <w:jc w:val="both"/>
              <w:rPr>
                <w:rFonts w:cstheme="minorHAnsi"/>
                <w:sz w:val="22"/>
                <w:szCs w:val="22"/>
                <w:lang w:val="en-US"/>
              </w:rPr>
            </w:pPr>
          </w:p>
          <w:p w14:paraId="02CB48DD" w14:textId="77777777" w:rsidR="001A005B" w:rsidRDefault="001A005B" w:rsidP="00B24391">
            <w:pPr>
              <w:jc w:val="both"/>
              <w:rPr>
                <w:rFonts w:cstheme="minorHAnsi"/>
                <w:sz w:val="22"/>
                <w:szCs w:val="22"/>
                <w:lang w:val="en-US"/>
              </w:rPr>
            </w:pPr>
          </w:p>
          <w:p w14:paraId="477E49A8" w14:textId="77777777" w:rsidR="001A005B" w:rsidRDefault="001A005B" w:rsidP="00B24391">
            <w:pPr>
              <w:jc w:val="both"/>
              <w:rPr>
                <w:rFonts w:cstheme="minorHAnsi"/>
                <w:sz w:val="22"/>
                <w:szCs w:val="22"/>
                <w:lang w:val="en-US"/>
              </w:rPr>
            </w:pPr>
          </w:p>
          <w:p w14:paraId="746CDEF8" w14:textId="77777777" w:rsidR="001A005B" w:rsidRDefault="001A005B" w:rsidP="00B24391">
            <w:pPr>
              <w:jc w:val="both"/>
              <w:rPr>
                <w:rFonts w:cstheme="minorHAnsi"/>
                <w:sz w:val="22"/>
                <w:szCs w:val="22"/>
                <w:lang w:val="en-US"/>
              </w:rPr>
            </w:pPr>
          </w:p>
          <w:p w14:paraId="5ABCBC0B" w14:textId="77777777" w:rsidR="001A005B" w:rsidRDefault="001A005B" w:rsidP="00B24391">
            <w:pPr>
              <w:jc w:val="both"/>
              <w:rPr>
                <w:rFonts w:cstheme="minorHAnsi"/>
                <w:sz w:val="22"/>
                <w:szCs w:val="22"/>
                <w:lang w:val="en-US"/>
              </w:rPr>
            </w:pPr>
          </w:p>
          <w:p w14:paraId="71C7A592" w14:textId="77777777" w:rsidR="001A005B" w:rsidRDefault="001A005B" w:rsidP="00B24391">
            <w:pPr>
              <w:jc w:val="both"/>
              <w:rPr>
                <w:rFonts w:cstheme="minorHAnsi"/>
                <w:sz w:val="22"/>
                <w:szCs w:val="22"/>
                <w:lang w:val="en-US"/>
              </w:rPr>
            </w:pPr>
          </w:p>
          <w:p w14:paraId="79EA43FE" w14:textId="77777777" w:rsidR="001A005B" w:rsidRDefault="001A005B" w:rsidP="00B24391">
            <w:pPr>
              <w:jc w:val="both"/>
              <w:rPr>
                <w:rFonts w:cstheme="minorHAnsi"/>
                <w:sz w:val="22"/>
                <w:szCs w:val="22"/>
                <w:lang w:val="en-US"/>
              </w:rPr>
            </w:pPr>
          </w:p>
          <w:p w14:paraId="3B601A69" w14:textId="77777777" w:rsidR="001A005B" w:rsidRDefault="001A005B" w:rsidP="00B24391">
            <w:pPr>
              <w:jc w:val="both"/>
              <w:rPr>
                <w:rFonts w:cstheme="minorHAnsi"/>
                <w:sz w:val="22"/>
                <w:szCs w:val="22"/>
                <w:lang w:val="en-US"/>
              </w:rPr>
            </w:pPr>
          </w:p>
          <w:p w14:paraId="271A6599" w14:textId="77777777" w:rsidR="001A005B" w:rsidRDefault="001A005B" w:rsidP="00B24391">
            <w:pPr>
              <w:jc w:val="both"/>
              <w:rPr>
                <w:rFonts w:cstheme="minorHAnsi"/>
                <w:sz w:val="22"/>
                <w:szCs w:val="22"/>
                <w:lang w:val="en-US"/>
              </w:rPr>
            </w:pPr>
          </w:p>
          <w:p w14:paraId="4AA461E5" w14:textId="0F085FB6" w:rsidR="001A005B" w:rsidRPr="006D546B" w:rsidRDefault="004E3BBE" w:rsidP="002D12D8">
            <w:pPr>
              <w:rPr>
                <w:rFonts w:cstheme="minorHAnsi"/>
                <w:sz w:val="22"/>
                <w:szCs w:val="22"/>
                <w:lang w:val="en-US"/>
              </w:rPr>
            </w:pPr>
            <w:r>
              <w:rPr>
                <w:rFonts w:cstheme="minorHAnsi"/>
                <w:sz w:val="22"/>
                <w:szCs w:val="22"/>
                <w:lang w:val="en-US"/>
              </w:rPr>
              <w:t>Clerk to mention of Facebook</w:t>
            </w:r>
            <w:r w:rsidR="001904D8">
              <w:rPr>
                <w:rFonts w:cstheme="minorHAnsi"/>
                <w:sz w:val="22"/>
                <w:szCs w:val="22"/>
                <w:lang w:val="en-US"/>
              </w:rPr>
              <w:t xml:space="preserve"> and highlight that only quotes from </w:t>
            </w:r>
            <w:r w:rsidR="00457D7A">
              <w:rPr>
                <w:rFonts w:cstheme="minorHAnsi"/>
                <w:sz w:val="22"/>
                <w:szCs w:val="22"/>
                <w:lang w:val="en-US"/>
              </w:rPr>
              <w:t xml:space="preserve">Wiltshire Council providers are free – </w:t>
            </w:r>
            <w:r w:rsidR="001904D8">
              <w:rPr>
                <w:rFonts w:cstheme="minorHAnsi"/>
                <w:sz w:val="22"/>
                <w:szCs w:val="22"/>
                <w:lang w:val="en-US"/>
              </w:rPr>
              <w:t xml:space="preserve">this does not apply to all providers. </w:t>
            </w:r>
          </w:p>
        </w:tc>
      </w:tr>
      <w:tr w:rsidR="004C577B" w:rsidRPr="006D546B" w14:paraId="222030E8" w14:textId="77777777" w:rsidTr="00051E1B">
        <w:tc>
          <w:tcPr>
            <w:tcW w:w="568" w:type="dxa"/>
          </w:tcPr>
          <w:p w14:paraId="1DE4AB00" w14:textId="48010055" w:rsidR="004C577B" w:rsidRPr="006D546B" w:rsidRDefault="004C577B" w:rsidP="00B24391">
            <w:pPr>
              <w:rPr>
                <w:rFonts w:cstheme="minorHAnsi"/>
                <w:sz w:val="22"/>
                <w:szCs w:val="22"/>
                <w:lang w:val="en-US"/>
              </w:rPr>
            </w:pPr>
            <w:r w:rsidRPr="006D546B">
              <w:rPr>
                <w:rFonts w:cstheme="minorHAnsi"/>
                <w:sz w:val="22"/>
                <w:szCs w:val="22"/>
                <w:lang w:val="en-US"/>
              </w:rPr>
              <w:lastRenderedPageBreak/>
              <w:t>4</w:t>
            </w:r>
          </w:p>
        </w:tc>
        <w:tc>
          <w:tcPr>
            <w:tcW w:w="8647" w:type="dxa"/>
          </w:tcPr>
          <w:p w14:paraId="150E6814" w14:textId="2BB5CA54" w:rsidR="004C577B" w:rsidRPr="006D546B" w:rsidRDefault="004C577B" w:rsidP="001D791C">
            <w:pPr>
              <w:ind w:left="-68"/>
              <w:rPr>
                <w:rFonts w:cstheme="minorHAnsi"/>
                <w:b/>
                <w:bCs/>
                <w:sz w:val="22"/>
                <w:szCs w:val="22"/>
                <w:lang w:val="en-US"/>
              </w:rPr>
            </w:pPr>
            <w:r w:rsidRPr="006D546B">
              <w:rPr>
                <w:rFonts w:cstheme="minorHAnsi"/>
                <w:b/>
                <w:bCs/>
                <w:sz w:val="22"/>
                <w:szCs w:val="22"/>
                <w:lang w:val="en-US"/>
              </w:rPr>
              <w:t>Local Police Report</w:t>
            </w:r>
            <w:r w:rsidR="002437CA" w:rsidRPr="006D546B">
              <w:rPr>
                <w:rFonts w:cstheme="minorHAnsi"/>
                <w:b/>
                <w:bCs/>
                <w:sz w:val="22"/>
                <w:szCs w:val="22"/>
                <w:lang w:val="en-US"/>
              </w:rPr>
              <w:t>:</w:t>
            </w:r>
          </w:p>
          <w:p w14:paraId="3A7EBCEE" w14:textId="77777777" w:rsidR="00635AE9" w:rsidRPr="006D546B" w:rsidRDefault="00926F3A" w:rsidP="001D791C">
            <w:pPr>
              <w:ind w:left="-68"/>
              <w:rPr>
                <w:rFonts w:cstheme="minorHAnsi"/>
                <w:sz w:val="22"/>
                <w:szCs w:val="22"/>
              </w:rPr>
            </w:pPr>
            <w:r w:rsidRPr="006D546B">
              <w:rPr>
                <w:rFonts w:cstheme="minorHAnsi"/>
                <w:sz w:val="22"/>
                <w:szCs w:val="22"/>
              </w:rPr>
              <w:t>Melksham Rural South</w:t>
            </w:r>
            <w:r w:rsidR="00635AE9" w:rsidRPr="006D546B">
              <w:rPr>
                <w:rFonts w:cstheme="minorHAnsi"/>
                <w:sz w:val="22"/>
                <w:szCs w:val="22"/>
              </w:rPr>
              <w:t xml:space="preserve">: </w:t>
            </w:r>
            <w:r w:rsidRPr="006D546B">
              <w:rPr>
                <w:rFonts w:cstheme="minorHAnsi"/>
                <w:sz w:val="22"/>
                <w:szCs w:val="22"/>
              </w:rPr>
              <w:t xml:space="preserve">ED13 Seend, Great Hinton, Poulshot, Bulkington, Keevil, Steeple Ashton </w:t>
            </w:r>
          </w:p>
          <w:p w14:paraId="72478403" w14:textId="581E4290" w:rsidR="00635AE9" w:rsidRPr="006D546B" w:rsidRDefault="00926F3A" w:rsidP="00CF00D9">
            <w:pPr>
              <w:pStyle w:val="ListParagraph"/>
              <w:numPr>
                <w:ilvl w:val="0"/>
                <w:numId w:val="2"/>
              </w:numPr>
              <w:rPr>
                <w:rFonts w:cstheme="minorHAnsi"/>
                <w:sz w:val="22"/>
                <w:szCs w:val="22"/>
              </w:rPr>
            </w:pPr>
            <w:r w:rsidRPr="006D546B">
              <w:rPr>
                <w:rFonts w:cstheme="minorHAnsi"/>
                <w:sz w:val="22"/>
                <w:szCs w:val="22"/>
              </w:rPr>
              <w:t xml:space="preserve">29 Crimes Reported – 14 classified as violence (includes malicious comms), 7 criminal damages </w:t>
            </w:r>
          </w:p>
          <w:p w14:paraId="088CC200" w14:textId="35C261D7" w:rsidR="00CF00D9" w:rsidRPr="006D546B" w:rsidRDefault="00926F3A" w:rsidP="00CF00D9">
            <w:pPr>
              <w:pStyle w:val="ListParagraph"/>
              <w:numPr>
                <w:ilvl w:val="0"/>
                <w:numId w:val="2"/>
              </w:numPr>
              <w:rPr>
                <w:rFonts w:cstheme="minorHAnsi"/>
                <w:sz w:val="22"/>
                <w:szCs w:val="22"/>
              </w:rPr>
            </w:pPr>
            <w:r w:rsidRPr="006D546B">
              <w:rPr>
                <w:rFonts w:cstheme="minorHAnsi"/>
                <w:sz w:val="22"/>
                <w:szCs w:val="22"/>
              </w:rPr>
              <w:t xml:space="preserve">16 incidents Reported- 3 ASB 2 of which are neighbour related </w:t>
            </w:r>
          </w:p>
          <w:p w14:paraId="339615C4" w14:textId="77777777" w:rsidR="00CF00D9" w:rsidRPr="006D546B" w:rsidRDefault="00CF00D9" w:rsidP="001D791C">
            <w:pPr>
              <w:ind w:left="-68"/>
              <w:rPr>
                <w:rFonts w:cstheme="minorHAnsi"/>
                <w:sz w:val="22"/>
                <w:szCs w:val="22"/>
              </w:rPr>
            </w:pPr>
          </w:p>
          <w:p w14:paraId="6EA4F111" w14:textId="1E6A370A" w:rsidR="00635AE9" w:rsidRPr="006D546B" w:rsidRDefault="00CF00D9" w:rsidP="00CF00D9">
            <w:pPr>
              <w:rPr>
                <w:rFonts w:cstheme="minorHAnsi"/>
                <w:sz w:val="22"/>
                <w:szCs w:val="22"/>
              </w:rPr>
            </w:pPr>
            <w:r w:rsidRPr="006D546B">
              <w:rPr>
                <w:rFonts w:cstheme="minorHAnsi"/>
                <w:sz w:val="22"/>
                <w:szCs w:val="22"/>
              </w:rPr>
              <w:t>In</w:t>
            </w:r>
            <w:r w:rsidR="00926F3A" w:rsidRPr="006D546B">
              <w:rPr>
                <w:rFonts w:cstheme="minorHAnsi"/>
                <w:sz w:val="22"/>
                <w:szCs w:val="22"/>
              </w:rPr>
              <w:t xml:space="preserve">cidents of note: </w:t>
            </w:r>
          </w:p>
          <w:p w14:paraId="2E76C3EC" w14:textId="34ED2257" w:rsidR="00635AE9" w:rsidRPr="006D546B" w:rsidRDefault="00926F3A" w:rsidP="00CF00D9">
            <w:pPr>
              <w:pStyle w:val="ListParagraph"/>
              <w:numPr>
                <w:ilvl w:val="0"/>
                <w:numId w:val="1"/>
              </w:numPr>
              <w:rPr>
                <w:rFonts w:cstheme="minorHAnsi"/>
                <w:sz w:val="22"/>
                <w:szCs w:val="22"/>
              </w:rPr>
            </w:pPr>
            <w:r w:rsidRPr="006D546B">
              <w:rPr>
                <w:rFonts w:cstheme="minorHAnsi"/>
                <w:sz w:val="22"/>
                <w:szCs w:val="22"/>
              </w:rPr>
              <w:t xml:space="preserve">Steeple Ashton- 25/06/23- Dwelling burglary, forced entry, cash &amp; jewellery taken </w:t>
            </w:r>
          </w:p>
          <w:p w14:paraId="46BCB4F7" w14:textId="6BD65F44" w:rsidR="00635AE9" w:rsidRPr="006D546B" w:rsidRDefault="00926F3A" w:rsidP="00CF00D9">
            <w:pPr>
              <w:pStyle w:val="ListParagraph"/>
              <w:numPr>
                <w:ilvl w:val="0"/>
                <w:numId w:val="1"/>
              </w:numPr>
              <w:rPr>
                <w:rFonts w:cstheme="minorHAnsi"/>
                <w:sz w:val="22"/>
                <w:szCs w:val="22"/>
              </w:rPr>
            </w:pPr>
            <w:r w:rsidRPr="006D546B">
              <w:rPr>
                <w:rFonts w:cstheme="minorHAnsi"/>
                <w:sz w:val="22"/>
                <w:szCs w:val="22"/>
              </w:rPr>
              <w:t xml:space="preserve">Post Office Seend- 05/07/23- Unknown suspect has put a screw in the back gate leading to a Post Office and Cafe from the outside of the gate, screwing it shut and preventing it from being opened. Thought to be related to a local dispute. </w:t>
            </w:r>
          </w:p>
          <w:p w14:paraId="0CC49110" w14:textId="1FE6465E" w:rsidR="00635AE9" w:rsidRPr="006D546B" w:rsidRDefault="00926F3A" w:rsidP="00CF00D9">
            <w:pPr>
              <w:pStyle w:val="ListParagraph"/>
              <w:numPr>
                <w:ilvl w:val="0"/>
                <w:numId w:val="1"/>
              </w:numPr>
              <w:rPr>
                <w:rFonts w:cstheme="minorHAnsi"/>
                <w:sz w:val="22"/>
                <w:szCs w:val="22"/>
              </w:rPr>
            </w:pPr>
            <w:r w:rsidRPr="006D546B">
              <w:rPr>
                <w:rFonts w:cstheme="minorHAnsi"/>
                <w:sz w:val="22"/>
                <w:szCs w:val="22"/>
              </w:rPr>
              <w:t xml:space="preserve">Lower </w:t>
            </w:r>
            <w:proofErr w:type="spellStart"/>
            <w:r w:rsidRPr="006D546B">
              <w:rPr>
                <w:rFonts w:cstheme="minorHAnsi"/>
                <w:sz w:val="22"/>
                <w:szCs w:val="22"/>
              </w:rPr>
              <w:t>Foxhangers</w:t>
            </w:r>
            <w:proofErr w:type="spellEnd"/>
            <w:r w:rsidRPr="006D546B">
              <w:rPr>
                <w:rFonts w:cstheme="minorHAnsi"/>
                <w:sz w:val="22"/>
                <w:szCs w:val="22"/>
              </w:rPr>
              <w:t xml:space="preserve"> Marina- 25/06/23- Electric bike stolen </w:t>
            </w:r>
          </w:p>
          <w:p w14:paraId="24F0062B" w14:textId="77777777" w:rsidR="00CF00D9" w:rsidRPr="006D546B" w:rsidRDefault="00926F3A" w:rsidP="00CF00D9">
            <w:pPr>
              <w:pStyle w:val="ListParagraph"/>
              <w:numPr>
                <w:ilvl w:val="0"/>
                <w:numId w:val="1"/>
              </w:numPr>
              <w:rPr>
                <w:rFonts w:cstheme="minorHAnsi"/>
                <w:sz w:val="22"/>
                <w:szCs w:val="22"/>
              </w:rPr>
            </w:pPr>
            <w:r w:rsidRPr="006D546B">
              <w:rPr>
                <w:rFonts w:cstheme="minorHAnsi"/>
                <w:sz w:val="22"/>
                <w:szCs w:val="22"/>
              </w:rPr>
              <w:t xml:space="preserve">Greenacres, </w:t>
            </w:r>
            <w:proofErr w:type="spellStart"/>
            <w:r w:rsidRPr="006D546B">
              <w:rPr>
                <w:rFonts w:cstheme="minorHAnsi"/>
                <w:sz w:val="22"/>
                <w:szCs w:val="22"/>
              </w:rPr>
              <w:t>Semington</w:t>
            </w:r>
            <w:proofErr w:type="spellEnd"/>
            <w:r w:rsidRPr="006D546B">
              <w:rPr>
                <w:rFonts w:cstheme="minorHAnsi"/>
                <w:sz w:val="22"/>
                <w:szCs w:val="22"/>
              </w:rPr>
              <w:t xml:space="preserve">- Police car tyres deliberately punctured whilst dealing with an incident </w:t>
            </w:r>
          </w:p>
          <w:p w14:paraId="703F3DC1" w14:textId="77777777" w:rsidR="00926F3A" w:rsidRDefault="00926F3A" w:rsidP="00CF00D9">
            <w:pPr>
              <w:pStyle w:val="ListParagraph"/>
              <w:numPr>
                <w:ilvl w:val="0"/>
                <w:numId w:val="1"/>
              </w:numPr>
              <w:rPr>
                <w:rFonts w:cstheme="minorHAnsi"/>
                <w:sz w:val="22"/>
                <w:szCs w:val="22"/>
              </w:rPr>
            </w:pPr>
            <w:r w:rsidRPr="006D546B">
              <w:rPr>
                <w:rFonts w:cstheme="minorHAnsi"/>
                <w:sz w:val="22"/>
                <w:szCs w:val="22"/>
              </w:rPr>
              <w:t>Seend- 04/07/23- Sash window tried- potential attempt burglar</w:t>
            </w:r>
          </w:p>
          <w:p w14:paraId="3E6C8751" w14:textId="77777777" w:rsidR="00C25E30" w:rsidRDefault="00C25E30" w:rsidP="00C25E30">
            <w:pPr>
              <w:pStyle w:val="ListParagraph"/>
              <w:ind w:left="292"/>
              <w:rPr>
                <w:rFonts w:cstheme="minorHAnsi"/>
                <w:sz w:val="22"/>
                <w:szCs w:val="22"/>
              </w:rPr>
            </w:pPr>
          </w:p>
          <w:p w14:paraId="2DE86DEE" w14:textId="2D36C08A" w:rsidR="00C25E30" w:rsidRPr="00C82F95" w:rsidRDefault="00C25E30" w:rsidP="00C25E30">
            <w:pPr>
              <w:shd w:val="clear" w:color="auto" w:fill="FFFFFF"/>
              <w:rPr>
                <w:rStyle w:val="x193iq5w"/>
                <w:rFonts w:cstheme="minorHAnsi"/>
                <w:b/>
                <w:bCs/>
                <w:color w:val="050505"/>
                <w:sz w:val="22"/>
                <w:szCs w:val="22"/>
              </w:rPr>
            </w:pPr>
            <w:r w:rsidRPr="00C82F95">
              <w:rPr>
                <w:rStyle w:val="x193iq5w"/>
                <w:rFonts w:cstheme="minorHAnsi"/>
                <w:b/>
                <w:bCs/>
                <w:color w:val="050505"/>
                <w:sz w:val="22"/>
                <w:szCs w:val="22"/>
              </w:rPr>
              <w:t>O</w:t>
            </w:r>
            <w:r w:rsidRPr="00C82F95">
              <w:rPr>
                <w:rStyle w:val="x193iq5w"/>
                <w:b/>
                <w:bCs/>
                <w:color w:val="050505"/>
              </w:rPr>
              <w:t xml:space="preserve">ur </w:t>
            </w:r>
            <w:r w:rsidRPr="00C82F95">
              <w:rPr>
                <w:rStyle w:val="x193iq5w"/>
                <w:rFonts w:cstheme="minorHAnsi"/>
                <w:b/>
                <w:bCs/>
                <w:color w:val="050505"/>
                <w:sz w:val="22"/>
                <w:szCs w:val="22"/>
              </w:rPr>
              <w:t>PCSOs</w:t>
            </w:r>
            <w:r w:rsidRPr="00C82F95">
              <w:rPr>
                <w:rStyle w:val="x193iq5w"/>
                <w:b/>
                <w:bCs/>
                <w:color w:val="050505"/>
              </w:rPr>
              <w:t xml:space="preserve"> have </w:t>
            </w:r>
            <w:r w:rsidRPr="00C82F95">
              <w:rPr>
                <w:rStyle w:val="x193iq5w"/>
                <w:rFonts w:cstheme="minorHAnsi"/>
                <w:b/>
                <w:bCs/>
                <w:color w:val="050505"/>
                <w:sz w:val="22"/>
                <w:szCs w:val="22"/>
              </w:rPr>
              <w:t>highlighted the importance of reporting all break-ins and suspicious activity - as the police force is understaffed they are working off the data gathered through reports and will spend more time in the town centres unless something happens in the smaller villages.</w:t>
            </w:r>
          </w:p>
          <w:p w14:paraId="047CADC9" w14:textId="77777777" w:rsidR="00C82F95" w:rsidRPr="00C82F95" w:rsidRDefault="00C82F95" w:rsidP="00C25E30">
            <w:pPr>
              <w:shd w:val="clear" w:color="auto" w:fill="FFFFFF"/>
              <w:rPr>
                <w:rFonts w:cstheme="minorHAnsi"/>
                <w:b/>
                <w:bCs/>
                <w:color w:val="050505"/>
                <w:sz w:val="22"/>
                <w:szCs w:val="22"/>
              </w:rPr>
            </w:pPr>
          </w:p>
          <w:p w14:paraId="48CDFF41" w14:textId="77777777" w:rsidR="00C25E30" w:rsidRPr="00C82F95" w:rsidRDefault="00C25E30" w:rsidP="00C25E30">
            <w:pPr>
              <w:shd w:val="clear" w:color="auto" w:fill="FFFFFF"/>
              <w:rPr>
                <w:rStyle w:val="Hyperlink"/>
                <w:rFonts w:cstheme="minorHAnsi"/>
                <w:b/>
                <w:bCs/>
                <w:sz w:val="22"/>
                <w:szCs w:val="22"/>
                <w:bdr w:val="none" w:sz="0" w:space="0" w:color="auto" w:frame="1"/>
              </w:rPr>
            </w:pPr>
            <w:r w:rsidRPr="00C82F95">
              <w:rPr>
                <w:rStyle w:val="x193iq5w"/>
                <w:rFonts w:cstheme="minorHAnsi"/>
                <w:b/>
                <w:bCs/>
                <w:color w:val="050505"/>
                <w:sz w:val="22"/>
                <w:szCs w:val="22"/>
              </w:rPr>
              <w:t>It only takes a moment to make a report online: </w:t>
            </w:r>
            <w:hyperlink r:id="rId12" w:tgtFrame="_blank" w:history="1">
              <w:r w:rsidRPr="00C82F95">
                <w:rPr>
                  <w:rStyle w:val="Hyperlink"/>
                  <w:rFonts w:cstheme="minorHAnsi"/>
                  <w:b/>
                  <w:bCs/>
                  <w:sz w:val="22"/>
                  <w:szCs w:val="22"/>
                  <w:bdr w:val="none" w:sz="0" w:space="0" w:color="auto" w:frame="1"/>
                </w:rPr>
                <w:t>https://www.wiltshire.police.uk/ro/report/</w:t>
              </w:r>
            </w:hyperlink>
          </w:p>
          <w:p w14:paraId="784EE620" w14:textId="77777777" w:rsidR="00C82F95" w:rsidRPr="00C82F95" w:rsidRDefault="00C82F95" w:rsidP="00C25E30">
            <w:pPr>
              <w:shd w:val="clear" w:color="auto" w:fill="FFFFFF"/>
              <w:rPr>
                <w:rFonts w:cstheme="minorHAnsi"/>
                <w:b/>
                <w:bCs/>
                <w:color w:val="050505"/>
                <w:sz w:val="22"/>
                <w:szCs w:val="22"/>
              </w:rPr>
            </w:pPr>
          </w:p>
          <w:p w14:paraId="21C63882" w14:textId="77777777" w:rsidR="00C25E30" w:rsidRPr="00C82F95" w:rsidRDefault="00C25E30" w:rsidP="00C25E30">
            <w:pPr>
              <w:shd w:val="clear" w:color="auto" w:fill="FFFFFF"/>
              <w:rPr>
                <w:rFonts w:cstheme="minorHAnsi"/>
                <w:b/>
                <w:bCs/>
                <w:color w:val="050505"/>
                <w:sz w:val="22"/>
                <w:szCs w:val="22"/>
              </w:rPr>
            </w:pPr>
            <w:r w:rsidRPr="00C82F95">
              <w:rPr>
                <w:rStyle w:val="x193iq5w"/>
                <w:rFonts w:cstheme="minorHAnsi"/>
                <w:b/>
                <w:bCs/>
                <w:color w:val="050505"/>
                <w:sz w:val="22"/>
                <w:szCs w:val="22"/>
              </w:rPr>
              <w:t>In an emergency, or if you need urgent police assistance, you should always dial 999. You can also report suspicious activity by contacting the police in confidence on 0800 789 321.</w:t>
            </w:r>
          </w:p>
          <w:p w14:paraId="6880E162" w14:textId="4C72892D" w:rsidR="00C25E30" w:rsidRPr="00C25E30" w:rsidRDefault="00C25E30" w:rsidP="00C25E30">
            <w:pPr>
              <w:rPr>
                <w:rFonts w:cstheme="minorHAnsi"/>
                <w:sz w:val="22"/>
                <w:szCs w:val="22"/>
              </w:rPr>
            </w:pPr>
            <w:r w:rsidRPr="00C82F95">
              <w:rPr>
                <w:rStyle w:val="x193iq5w"/>
                <w:rFonts w:cstheme="minorHAnsi"/>
                <w:b/>
                <w:bCs/>
                <w:color w:val="050505"/>
                <w:sz w:val="22"/>
                <w:szCs w:val="22"/>
              </w:rPr>
              <w:t>The police advise that an active Neighbourhood watch scheme is also a good deterrent to crime. If there is any appetite for re-instating the Neighbourhood watch scheme in Bulkington and there are active volunteers to run it, the Parish Council can assist you in forming a group</w:t>
            </w:r>
            <w:r w:rsidRPr="00C82F95">
              <w:rPr>
                <w:rFonts w:cstheme="minorHAnsi"/>
                <w:b/>
                <w:bCs/>
                <w:sz w:val="22"/>
                <w:szCs w:val="22"/>
                <w:lang w:val="en-US"/>
              </w:rPr>
              <w:t>.</w:t>
            </w:r>
            <w:r w:rsidRPr="00F00852">
              <w:rPr>
                <w:rFonts w:cstheme="minorHAnsi"/>
                <w:sz w:val="22"/>
                <w:szCs w:val="22"/>
                <w:lang w:val="en-US"/>
              </w:rPr>
              <w:t xml:space="preserve">  </w:t>
            </w:r>
          </w:p>
        </w:tc>
        <w:tc>
          <w:tcPr>
            <w:tcW w:w="2551" w:type="dxa"/>
          </w:tcPr>
          <w:p w14:paraId="33536A42" w14:textId="673B53A4" w:rsidR="000368BA" w:rsidRPr="006D546B" w:rsidRDefault="002F19B0" w:rsidP="00184B55">
            <w:pPr>
              <w:rPr>
                <w:rFonts w:cstheme="minorHAnsi"/>
                <w:sz w:val="22"/>
                <w:szCs w:val="22"/>
                <w:lang w:val="en-US"/>
              </w:rPr>
            </w:pPr>
            <w:r w:rsidRPr="006D546B">
              <w:rPr>
                <w:rFonts w:cstheme="minorHAnsi"/>
                <w:sz w:val="22"/>
                <w:szCs w:val="22"/>
                <w:lang w:val="en-US"/>
              </w:rPr>
              <w:t>Clerk</w:t>
            </w:r>
            <w:r w:rsidR="001F4502">
              <w:rPr>
                <w:rFonts w:cstheme="minorHAnsi"/>
                <w:sz w:val="22"/>
                <w:szCs w:val="22"/>
                <w:lang w:val="en-US"/>
              </w:rPr>
              <w:t xml:space="preserve"> to send Police report to </w:t>
            </w:r>
            <w:r w:rsidR="00794D3D">
              <w:rPr>
                <w:rFonts w:cstheme="minorHAnsi"/>
                <w:sz w:val="22"/>
                <w:szCs w:val="22"/>
                <w:lang w:val="en-US"/>
              </w:rPr>
              <w:t>Philip</w:t>
            </w:r>
            <w:r w:rsidR="000368BA">
              <w:rPr>
                <w:rFonts w:cstheme="minorHAnsi"/>
                <w:sz w:val="22"/>
                <w:szCs w:val="22"/>
                <w:lang w:val="en-US"/>
              </w:rPr>
              <w:t xml:space="preserve"> </w:t>
            </w:r>
          </w:p>
        </w:tc>
      </w:tr>
      <w:tr w:rsidR="00EB7962" w:rsidRPr="006D546B" w14:paraId="4FF73664" w14:textId="77777777" w:rsidTr="00051E1B">
        <w:trPr>
          <w:trHeight w:val="314"/>
        </w:trPr>
        <w:tc>
          <w:tcPr>
            <w:tcW w:w="568" w:type="dxa"/>
          </w:tcPr>
          <w:p w14:paraId="4F402F10" w14:textId="47B86647" w:rsidR="00EB7962" w:rsidRPr="006D546B" w:rsidRDefault="004C577B" w:rsidP="00B24391">
            <w:pPr>
              <w:rPr>
                <w:rFonts w:cstheme="minorHAnsi"/>
                <w:sz w:val="22"/>
                <w:szCs w:val="22"/>
                <w:lang w:val="en-US"/>
              </w:rPr>
            </w:pPr>
            <w:r w:rsidRPr="006D546B">
              <w:rPr>
                <w:rFonts w:cstheme="minorHAnsi"/>
                <w:sz w:val="22"/>
                <w:szCs w:val="22"/>
                <w:lang w:val="en-US"/>
              </w:rPr>
              <w:t>5</w:t>
            </w:r>
          </w:p>
        </w:tc>
        <w:tc>
          <w:tcPr>
            <w:tcW w:w="8647" w:type="dxa"/>
          </w:tcPr>
          <w:p w14:paraId="5F8F08EF" w14:textId="58BAE175" w:rsidR="00837B5F" w:rsidRPr="006D546B" w:rsidRDefault="00EB7962" w:rsidP="00B74987">
            <w:pPr>
              <w:rPr>
                <w:rFonts w:cstheme="minorHAnsi"/>
                <w:b/>
                <w:bCs/>
                <w:sz w:val="22"/>
                <w:szCs w:val="22"/>
                <w:lang w:val="en-US"/>
              </w:rPr>
            </w:pPr>
            <w:r w:rsidRPr="006D546B">
              <w:rPr>
                <w:rFonts w:cstheme="minorHAnsi"/>
                <w:b/>
                <w:bCs/>
                <w:sz w:val="22"/>
                <w:szCs w:val="22"/>
                <w:lang w:val="en-US"/>
              </w:rPr>
              <w:t>Open Forum</w:t>
            </w:r>
            <w:r w:rsidR="00C82F95">
              <w:rPr>
                <w:rFonts w:cstheme="minorHAnsi"/>
                <w:b/>
                <w:bCs/>
                <w:sz w:val="22"/>
                <w:szCs w:val="22"/>
                <w:lang w:val="en-US"/>
              </w:rPr>
              <w:t xml:space="preserve">: </w:t>
            </w:r>
            <w:r w:rsidR="00C82F95" w:rsidRPr="00C82F95">
              <w:rPr>
                <w:rFonts w:cstheme="minorHAnsi"/>
                <w:sz w:val="22"/>
                <w:szCs w:val="22"/>
                <w:lang w:val="en-US"/>
              </w:rPr>
              <w:t>No issues raised.</w:t>
            </w:r>
          </w:p>
        </w:tc>
        <w:tc>
          <w:tcPr>
            <w:tcW w:w="2551" w:type="dxa"/>
          </w:tcPr>
          <w:p w14:paraId="0D56A4A6" w14:textId="799B63BB" w:rsidR="00EB7962" w:rsidRPr="006D546B" w:rsidRDefault="00EB7962" w:rsidP="00B24391">
            <w:pPr>
              <w:rPr>
                <w:rFonts w:cstheme="minorHAnsi"/>
                <w:sz w:val="22"/>
                <w:szCs w:val="22"/>
                <w:lang w:val="en-US"/>
              </w:rPr>
            </w:pPr>
          </w:p>
        </w:tc>
      </w:tr>
      <w:tr w:rsidR="002964D6" w:rsidRPr="006D546B" w14:paraId="6BFC8929" w14:textId="77777777" w:rsidTr="00051E1B">
        <w:trPr>
          <w:trHeight w:val="314"/>
        </w:trPr>
        <w:tc>
          <w:tcPr>
            <w:tcW w:w="568" w:type="dxa"/>
          </w:tcPr>
          <w:p w14:paraId="4CF88BEE" w14:textId="5226CF59" w:rsidR="002964D6" w:rsidRPr="006D546B" w:rsidRDefault="002964D6" w:rsidP="00B24391">
            <w:pPr>
              <w:rPr>
                <w:rFonts w:cstheme="minorHAnsi"/>
                <w:sz w:val="22"/>
                <w:szCs w:val="22"/>
                <w:lang w:val="en-US"/>
              </w:rPr>
            </w:pPr>
            <w:r>
              <w:rPr>
                <w:rFonts w:cstheme="minorHAnsi"/>
                <w:sz w:val="22"/>
                <w:szCs w:val="22"/>
                <w:lang w:val="en-US"/>
              </w:rPr>
              <w:t>6</w:t>
            </w:r>
          </w:p>
        </w:tc>
        <w:tc>
          <w:tcPr>
            <w:tcW w:w="8647" w:type="dxa"/>
          </w:tcPr>
          <w:p w14:paraId="761CF5CF" w14:textId="279CFBF0" w:rsidR="002964D6" w:rsidRPr="006D546B" w:rsidRDefault="002964D6" w:rsidP="00B74987">
            <w:pPr>
              <w:rPr>
                <w:rFonts w:cstheme="minorHAnsi"/>
                <w:b/>
                <w:bCs/>
                <w:sz w:val="22"/>
                <w:szCs w:val="22"/>
                <w:lang w:val="en-US"/>
              </w:rPr>
            </w:pPr>
            <w:r>
              <w:rPr>
                <w:rFonts w:cstheme="minorHAnsi"/>
                <w:b/>
                <w:bCs/>
                <w:sz w:val="22"/>
                <w:szCs w:val="22"/>
                <w:lang w:val="en-US"/>
              </w:rPr>
              <w:t xml:space="preserve">War Memorial </w:t>
            </w:r>
            <w:r w:rsidR="0049401E">
              <w:rPr>
                <w:rFonts w:cstheme="minorHAnsi"/>
                <w:b/>
                <w:bCs/>
                <w:sz w:val="22"/>
                <w:szCs w:val="22"/>
                <w:lang w:val="en-US"/>
              </w:rPr>
              <w:t xml:space="preserve">request: </w:t>
            </w:r>
            <w:r w:rsidR="001B4F35" w:rsidRPr="00541DCA">
              <w:rPr>
                <w:rFonts w:cstheme="minorHAnsi"/>
                <w:sz w:val="22"/>
                <w:szCs w:val="22"/>
              </w:rPr>
              <w:t xml:space="preserve">The Parish Council team </w:t>
            </w:r>
            <w:r w:rsidR="001B4F35" w:rsidRPr="004B3003">
              <w:rPr>
                <w:rFonts w:cstheme="minorHAnsi"/>
                <w:sz w:val="22"/>
                <w:szCs w:val="22"/>
              </w:rPr>
              <w:t xml:space="preserve">have been </w:t>
            </w:r>
            <w:r w:rsidR="00E532F4">
              <w:rPr>
                <w:rFonts w:cstheme="minorHAnsi"/>
                <w:sz w:val="22"/>
                <w:szCs w:val="22"/>
              </w:rPr>
              <w:t xml:space="preserve">dealing with </w:t>
            </w:r>
            <w:r w:rsidR="00B138EF">
              <w:rPr>
                <w:rFonts w:cstheme="minorHAnsi"/>
                <w:sz w:val="22"/>
                <w:szCs w:val="22"/>
              </w:rPr>
              <w:t xml:space="preserve">a War Memorial </w:t>
            </w:r>
            <w:r w:rsidR="00F026A2">
              <w:rPr>
                <w:rFonts w:cstheme="minorHAnsi"/>
                <w:sz w:val="22"/>
                <w:szCs w:val="22"/>
              </w:rPr>
              <w:t xml:space="preserve">request since </w:t>
            </w:r>
            <w:r w:rsidR="00F026A2" w:rsidRPr="004B3003">
              <w:rPr>
                <w:rFonts w:cstheme="minorHAnsi"/>
                <w:sz w:val="22"/>
                <w:szCs w:val="22"/>
              </w:rPr>
              <w:t>December 2022</w:t>
            </w:r>
            <w:r w:rsidR="00F026A2">
              <w:rPr>
                <w:rFonts w:cstheme="minorHAnsi"/>
                <w:sz w:val="22"/>
                <w:szCs w:val="22"/>
              </w:rPr>
              <w:t xml:space="preserve">. Thank you for your patience as this has taken </w:t>
            </w:r>
            <w:r w:rsidR="00AD73D8">
              <w:rPr>
                <w:rFonts w:cstheme="minorHAnsi"/>
                <w:sz w:val="22"/>
                <w:szCs w:val="22"/>
              </w:rPr>
              <w:t>up</w:t>
            </w:r>
            <w:r w:rsidR="00F026A2">
              <w:rPr>
                <w:rFonts w:cstheme="minorHAnsi"/>
                <w:sz w:val="22"/>
                <w:szCs w:val="22"/>
              </w:rPr>
              <w:t xml:space="preserve"> a </w:t>
            </w:r>
            <w:r w:rsidR="00AD73D8">
              <w:rPr>
                <w:rFonts w:cstheme="minorHAnsi"/>
                <w:sz w:val="22"/>
                <w:szCs w:val="22"/>
              </w:rPr>
              <w:t xml:space="preserve">considerable </w:t>
            </w:r>
            <w:r w:rsidR="0098635D">
              <w:rPr>
                <w:rFonts w:cstheme="minorHAnsi"/>
                <w:sz w:val="22"/>
                <w:szCs w:val="22"/>
              </w:rPr>
              <w:t xml:space="preserve">amount of Parish Clerk and Councillor time. Legal advice has now been sought from a number of different </w:t>
            </w:r>
            <w:r w:rsidR="00A93E11">
              <w:rPr>
                <w:rFonts w:cstheme="minorHAnsi"/>
                <w:sz w:val="22"/>
                <w:szCs w:val="22"/>
              </w:rPr>
              <w:t>sources.</w:t>
            </w:r>
          </w:p>
        </w:tc>
        <w:tc>
          <w:tcPr>
            <w:tcW w:w="2551" w:type="dxa"/>
          </w:tcPr>
          <w:p w14:paraId="500F09EC" w14:textId="77777777" w:rsidR="002964D6" w:rsidRPr="006D546B" w:rsidRDefault="002964D6" w:rsidP="00B24391">
            <w:pPr>
              <w:rPr>
                <w:rFonts w:cstheme="minorHAnsi"/>
                <w:sz w:val="22"/>
                <w:szCs w:val="22"/>
                <w:lang w:val="en-US"/>
              </w:rPr>
            </w:pPr>
          </w:p>
        </w:tc>
      </w:tr>
      <w:tr w:rsidR="00EB7962" w:rsidRPr="006D546B" w14:paraId="5E379FEA" w14:textId="77777777" w:rsidTr="00051E1B">
        <w:trPr>
          <w:trHeight w:val="261"/>
        </w:trPr>
        <w:tc>
          <w:tcPr>
            <w:tcW w:w="568" w:type="dxa"/>
          </w:tcPr>
          <w:p w14:paraId="59EE7C1C" w14:textId="3A11B2A6" w:rsidR="00EB7962" w:rsidRPr="006D546B" w:rsidRDefault="003256F0" w:rsidP="0051514B">
            <w:pPr>
              <w:rPr>
                <w:rFonts w:cstheme="minorHAnsi"/>
                <w:sz w:val="22"/>
                <w:szCs w:val="22"/>
                <w:lang w:val="en-US"/>
              </w:rPr>
            </w:pPr>
            <w:r>
              <w:rPr>
                <w:rFonts w:cstheme="minorHAnsi"/>
                <w:sz w:val="22"/>
                <w:szCs w:val="22"/>
                <w:lang w:val="en-US"/>
              </w:rPr>
              <w:t>7</w:t>
            </w:r>
          </w:p>
        </w:tc>
        <w:tc>
          <w:tcPr>
            <w:tcW w:w="8647" w:type="dxa"/>
          </w:tcPr>
          <w:p w14:paraId="0BD51F74" w14:textId="595D4CA9" w:rsidR="00662F99" w:rsidRPr="006D546B" w:rsidRDefault="00EB7962" w:rsidP="00FB275E">
            <w:pPr>
              <w:rPr>
                <w:rFonts w:cstheme="minorHAnsi"/>
                <w:b/>
                <w:bCs/>
                <w:sz w:val="22"/>
                <w:szCs w:val="22"/>
                <w:lang w:val="en-US"/>
              </w:rPr>
            </w:pPr>
            <w:r w:rsidRPr="006D546B">
              <w:rPr>
                <w:rFonts w:cstheme="minorHAnsi"/>
                <w:b/>
                <w:bCs/>
                <w:sz w:val="22"/>
                <w:szCs w:val="22"/>
                <w:lang w:val="en-US"/>
              </w:rPr>
              <w:t>Local Planning Updates</w:t>
            </w:r>
            <w:r w:rsidR="00E679C3" w:rsidRPr="006D546B">
              <w:rPr>
                <w:rFonts w:cstheme="minorHAnsi"/>
                <w:b/>
                <w:bCs/>
                <w:sz w:val="22"/>
                <w:szCs w:val="22"/>
                <w:lang w:val="en-US"/>
              </w:rPr>
              <w:t>:</w:t>
            </w:r>
          </w:p>
          <w:p w14:paraId="4AF9AD0F" w14:textId="6675B120" w:rsidR="00BA68D0" w:rsidRDefault="00E84227" w:rsidP="00662F99">
            <w:pPr>
              <w:rPr>
                <w:rFonts w:cstheme="minorHAnsi"/>
                <w:sz w:val="22"/>
                <w:szCs w:val="22"/>
              </w:rPr>
            </w:pPr>
            <w:r>
              <w:rPr>
                <w:rFonts w:cstheme="minorHAnsi"/>
                <w:sz w:val="22"/>
                <w:szCs w:val="22"/>
              </w:rPr>
              <w:t>No comments raised</w:t>
            </w:r>
          </w:p>
          <w:p w14:paraId="3FDA8D9C" w14:textId="54292EEA" w:rsidR="00F573F3" w:rsidRPr="006D546B" w:rsidRDefault="00F573F3" w:rsidP="00662F99">
            <w:pPr>
              <w:rPr>
                <w:rFonts w:cstheme="minorHAnsi"/>
                <w:sz w:val="22"/>
                <w:szCs w:val="22"/>
              </w:rPr>
            </w:pPr>
            <w:r w:rsidRPr="006D546B">
              <w:rPr>
                <w:rFonts w:cstheme="minorHAnsi"/>
                <w:sz w:val="22"/>
                <w:szCs w:val="22"/>
              </w:rPr>
              <w:t xml:space="preserve">Bulkington CP Application Ref PL/2023/05045 - Modification of Planning Obligation Address: Tudor Cottage, 14 High Street, Bulkington, Devizes, Wilts, SN10 1SJ Proposal: Discharge of </w:t>
            </w:r>
            <w:r w:rsidRPr="006D546B">
              <w:rPr>
                <w:rFonts w:cstheme="minorHAnsi"/>
                <w:sz w:val="22"/>
                <w:szCs w:val="22"/>
              </w:rPr>
              <w:lastRenderedPageBreak/>
              <w:t xml:space="preserve">Section 106 Agreement under planning application W/11/02717/FUL Applicant Name Mr &amp; Mrs </w:t>
            </w:r>
            <w:proofErr w:type="spellStart"/>
            <w:r w:rsidRPr="006D546B">
              <w:rPr>
                <w:rFonts w:cstheme="minorHAnsi"/>
                <w:sz w:val="22"/>
                <w:szCs w:val="22"/>
              </w:rPr>
              <w:t>Dilford</w:t>
            </w:r>
            <w:proofErr w:type="spellEnd"/>
            <w:r w:rsidRPr="006D546B">
              <w:rPr>
                <w:rFonts w:cstheme="minorHAnsi"/>
                <w:sz w:val="22"/>
                <w:szCs w:val="22"/>
              </w:rPr>
              <w:t xml:space="preserve"> Case Officer: Steven </w:t>
            </w:r>
            <w:proofErr w:type="spellStart"/>
            <w:r w:rsidRPr="006D546B">
              <w:rPr>
                <w:rFonts w:cstheme="minorHAnsi"/>
                <w:sz w:val="22"/>
                <w:szCs w:val="22"/>
              </w:rPr>
              <w:t>Vellance</w:t>
            </w:r>
            <w:proofErr w:type="spellEnd"/>
            <w:r w:rsidRPr="006D546B">
              <w:rPr>
                <w:rFonts w:cstheme="minorHAnsi"/>
                <w:sz w:val="22"/>
                <w:szCs w:val="22"/>
              </w:rPr>
              <w:t xml:space="preserve"> Respond By 28-07-2023 Application Link: </w:t>
            </w:r>
            <w:hyperlink r:id="rId13" w:history="1">
              <w:r w:rsidR="00735D6F" w:rsidRPr="006D546B">
                <w:rPr>
                  <w:rStyle w:val="Hyperlink"/>
                  <w:rFonts w:cstheme="minorHAnsi"/>
                  <w:sz w:val="22"/>
                  <w:szCs w:val="22"/>
                </w:rPr>
                <w:t>https://development.wiltshire.gov.uk/pr/s/planning-application/a0i3z00001BIbIY</w:t>
              </w:r>
            </w:hyperlink>
          </w:p>
          <w:p w14:paraId="621D7639" w14:textId="77777777" w:rsidR="00735D6F" w:rsidRDefault="00735D6F" w:rsidP="00662F99">
            <w:pPr>
              <w:rPr>
                <w:rFonts w:cstheme="minorHAnsi"/>
                <w:sz w:val="22"/>
                <w:szCs w:val="22"/>
                <w:lang w:val="en-US"/>
              </w:rPr>
            </w:pPr>
          </w:p>
          <w:p w14:paraId="74768CC3" w14:textId="2F7B8B70" w:rsidR="00E84227" w:rsidRPr="006D546B" w:rsidRDefault="00E84227" w:rsidP="00662F99">
            <w:pPr>
              <w:rPr>
                <w:rFonts w:cstheme="minorHAnsi"/>
                <w:sz w:val="22"/>
                <w:szCs w:val="22"/>
                <w:lang w:val="en-US"/>
              </w:rPr>
            </w:pPr>
            <w:r>
              <w:rPr>
                <w:rFonts w:cstheme="minorHAnsi"/>
                <w:sz w:val="22"/>
                <w:szCs w:val="22"/>
                <w:lang w:val="en-US"/>
              </w:rPr>
              <w:t>No comments raised</w:t>
            </w:r>
          </w:p>
          <w:p w14:paraId="2A0E5A0C" w14:textId="480DE7E4" w:rsidR="00735D6F" w:rsidRPr="006D546B" w:rsidRDefault="00735D6F" w:rsidP="00662F99">
            <w:pPr>
              <w:rPr>
                <w:rFonts w:cstheme="minorHAnsi"/>
                <w:sz w:val="22"/>
                <w:szCs w:val="22"/>
              </w:rPr>
            </w:pPr>
            <w:r w:rsidRPr="006D546B">
              <w:rPr>
                <w:rFonts w:cstheme="minorHAnsi"/>
                <w:sz w:val="22"/>
                <w:szCs w:val="22"/>
              </w:rPr>
              <w:t xml:space="preserve">Bulkington CP Application Ref PL/2023/04219 - Works to a Listed Building Address: Manor Farm, Bulkington, Devizes, SN10 1SL Proposal: Removal of UPVC windows and replacement with single glazed timber frame windows in reference to enforcement letter ref : ENF/2023/00292. Applicant Name: Mr &amp; Mrs G Breach Case Officer: Fiona Webb Decision Date: 29-06-2023 Decision: Approve with Conditions Application Link: </w:t>
            </w:r>
            <w:hyperlink r:id="rId14" w:history="1">
              <w:r w:rsidRPr="006D546B">
                <w:rPr>
                  <w:rStyle w:val="Hyperlink"/>
                  <w:rFonts w:cstheme="minorHAnsi"/>
                  <w:sz w:val="22"/>
                  <w:szCs w:val="22"/>
                </w:rPr>
                <w:t>https://development.wiltshire.gov.uk/pr/s/planning-application/a0i3z00001Axdzl</w:t>
              </w:r>
            </w:hyperlink>
          </w:p>
        </w:tc>
        <w:tc>
          <w:tcPr>
            <w:tcW w:w="2551" w:type="dxa"/>
          </w:tcPr>
          <w:p w14:paraId="03A14DF0" w14:textId="14681FDF" w:rsidR="00EB7962" w:rsidRPr="006D546B" w:rsidRDefault="00EB7962" w:rsidP="0051514B">
            <w:pPr>
              <w:rPr>
                <w:rFonts w:cstheme="minorHAnsi"/>
                <w:sz w:val="22"/>
                <w:szCs w:val="22"/>
                <w:lang w:val="en-US"/>
              </w:rPr>
            </w:pPr>
          </w:p>
        </w:tc>
      </w:tr>
      <w:tr w:rsidR="00EB7962" w:rsidRPr="006D546B" w14:paraId="36A24011" w14:textId="77777777" w:rsidTr="00051E1B">
        <w:trPr>
          <w:trHeight w:val="213"/>
        </w:trPr>
        <w:tc>
          <w:tcPr>
            <w:tcW w:w="568" w:type="dxa"/>
          </w:tcPr>
          <w:p w14:paraId="16FEC8E6" w14:textId="087AE810" w:rsidR="00EB7962" w:rsidRPr="006D546B" w:rsidRDefault="003256F0" w:rsidP="0051514B">
            <w:pPr>
              <w:rPr>
                <w:rFonts w:cstheme="minorHAnsi"/>
                <w:sz w:val="22"/>
                <w:szCs w:val="22"/>
                <w:lang w:val="en-US"/>
              </w:rPr>
            </w:pPr>
            <w:r>
              <w:rPr>
                <w:rFonts w:cstheme="minorHAnsi"/>
                <w:sz w:val="22"/>
                <w:szCs w:val="22"/>
                <w:lang w:val="en-US"/>
              </w:rPr>
              <w:t>8</w:t>
            </w:r>
          </w:p>
        </w:tc>
        <w:tc>
          <w:tcPr>
            <w:tcW w:w="8647" w:type="dxa"/>
          </w:tcPr>
          <w:p w14:paraId="5D5693C8" w14:textId="430230BC" w:rsidR="003E4A94" w:rsidRPr="006D546B" w:rsidRDefault="00EB7962" w:rsidP="0051514B">
            <w:pPr>
              <w:jc w:val="both"/>
              <w:rPr>
                <w:rFonts w:cstheme="minorHAnsi"/>
                <w:sz w:val="22"/>
                <w:szCs w:val="22"/>
                <w:lang w:val="en-US"/>
              </w:rPr>
            </w:pPr>
            <w:r w:rsidRPr="006D546B">
              <w:rPr>
                <w:rFonts w:cstheme="minorHAnsi"/>
                <w:b/>
                <w:bCs/>
                <w:sz w:val="22"/>
                <w:szCs w:val="22"/>
                <w:lang w:val="en-US"/>
              </w:rPr>
              <w:t>Minute Approval:</w:t>
            </w:r>
            <w:r w:rsidRPr="006D546B">
              <w:rPr>
                <w:rFonts w:cstheme="minorHAnsi"/>
                <w:sz w:val="22"/>
                <w:szCs w:val="22"/>
                <w:lang w:val="en-US"/>
              </w:rPr>
              <w:t xml:space="preserve"> Approval of the last Minutes of the Parish Council Meeting </w:t>
            </w:r>
            <w:r w:rsidR="00BE4722" w:rsidRPr="006D546B">
              <w:rPr>
                <w:rFonts w:cstheme="minorHAnsi"/>
                <w:sz w:val="22"/>
                <w:szCs w:val="22"/>
                <w:lang w:val="en-US"/>
              </w:rPr>
              <w:t xml:space="preserve">in </w:t>
            </w:r>
            <w:r w:rsidR="007B2435" w:rsidRPr="006D546B">
              <w:rPr>
                <w:rFonts w:cstheme="minorHAnsi"/>
                <w:sz w:val="22"/>
                <w:szCs w:val="22"/>
                <w:lang w:val="en-US"/>
              </w:rPr>
              <w:t>June</w:t>
            </w:r>
          </w:p>
        </w:tc>
        <w:tc>
          <w:tcPr>
            <w:tcW w:w="2551" w:type="dxa"/>
          </w:tcPr>
          <w:p w14:paraId="5D704209" w14:textId="5B580C17" w:rsidR="00EB7962" w:rsidRPr="006D546B" w:rsidRDefault="00EB7962" w:rsidP="0051514B">
            <w:pPr>
              <w:rPr>
                <w:rFonts w:cstheme="minorHAnsi"/>
                <w:sz w:val="22"/>
                <w:szCs w:val="22"/>
                <w:lang w:val="en-US"/>
              </w:rPr>
            </w:pPr>
          </w:p>
        </w:tc>
      </w:tr>
      <w:tr w:rsidR="00EB7962" w:rsidRPr="006D546B" w14:paraId="313EEEC7" w14:textId="77777777" w:rsidTr="00051E1B">
        <w:trPr>
          <w:trHeight w:val="469"/>
        </w:trPr>
        <w:tc>
          <w:tcPr>
            <w:tcW w:w="568" w:type="dxa"/>
          </w:tcPr>
          <w:p w14:paraId="09809C21" w14:textId="2DC40685" w:rsidR="00EB7962" w:rsidRPr="006D546B" w:rsidRDefault="003256F0" w:rsidP="0051514B">
            <w:pPr>
              <w:rPr>
                <w:rFonts w:cstheme="minorHAnsi"/>
                <w:sz w:val="22"/>
                <w:szCs w:val="22"/>
                <w:lang w:val="en-US"/>
              </w:rPr>
            </w:pPr>
            <w:r>
              <w:rPr>
                <w:rFonts w:cstheme="minorHAnsi"/>
                <w:sz w:val="22"/>
                <w:szCs w:val="22"/>
                <w:lang w:val="en-US"/>
              </w:rPr>
              <w:t>9</w:t>
            </w:r>
          </w:p>
        </w:tc>
        <w:tc>
          <w:tcPr>
            <w:tcW w:w="8647" w:type="dxa"/>
          </w:tcPr>
          <w:p w14:paraId="001B582F" w14:textId="77777777" w:rsidR="00CD3120" w:rsidRDefault="00EB7962" w:rsidP="0051514B">
            <w:pPr>
              <w:tabs>
                <w:tab w:val="left" w:pos="855"/>
              </w:tabs>
              <w:ind w:left="-68"/>
              <w:rPr>
                <w:rFonts w:cstheme="minorHAnsi"/>
                <w:b/>
                <w:bCs/>
                <w:sz w:val="22"/>
                <w:szCs w:val="22"/>
                <w:lang w:val="en-US"/>
              </w:rPr>
            </w:pPr>
            <w:r w:rsidRPr="006D546B">
              <w:rPr>
                <w:rFonts w:cstheme="minorHAnsi"/>
                <w:b/>
                <w:bCs/>
                <w:sz w:val="22"/>
                <w:szCs w:val="22"/>
                <w:lang w:val="en-US"/>
              </w:rPr>
              <w:t xml:space="preserve"> </w:t>
            </w:r>
            <w:r w:rsidR="008F7D0E">
              <w:rPr>
                <w:rFonts w:cstheme="minorHAnsi"/>
                <w:b/>
                <w:bCs/>
                <w:sz w:val="22"/>
                <w:szCs w:val="22"/>
                <w:lang w:val="en-US"/>
              </w:rPr>
              <w:t xml:space="preserve">As there will be no August meeting due to the summer holidays, </w:t>
            </w:r>
            <w:r w:rsidR="00CD3120">
              <w:rPr>
                <w:rFonts w:cstheme="minorHAnsi"/>
                <w:b/>
                <w:bCs/>
                <w:sz w:val="22"/>
                <w:szCs w:val="22"/>
                <w:lang w:val="en-US"/>
              </w:rPr>
              <w:t xml:space="preserve">more funds were approved in this meeting to allow the clerk to make necessary payments during the summer. </w:t>
            </w:r>
          </w:p>
          <w:p w14:paraId="4E7BDF2E" w14:textId="77777777" w:rsidR="00CD3120" w:rsidRDefault="00CD3120" w:rsidP="0051514B">
            <w:pPr>
              <w:tabs>
                <w:tab w:val="left" w:pos="855"/>
              </w:tabs>
              <w:ind w:left="-68"/>
              <w:rPr>
                <w:rFonts w:cstheme="minorHAnsi"/>
                <w:b/>
                <w:bCs/>
                <w:sz w:val="22"/>
                <w:szCs w:val="22"/>
                <w:lang w:val="en-US"/>
              </w:rPr>
            </w:pPr>
          </w:p>
          <w:p w14:paraId="5B154072" w14:textId="012DB3FE" w:rsidR="00EB7962" w:rsidRPr="006D546B" w:rsidRDefault="00CD3120" w:rsidP="0051514B">
            <w:pPr>
              <w:tabs>
                <w:tab w:val="left" w:pos="855"/>
              </w:tabs>
              <w:ind w:left="-68"/>
              <w:rPr>
                <w:rFonts w:cstheme="minorHAnsi"/>
                <w:b/>
                <w:bCs/>
                <w:sz w:val="22"/>
                <w:szCs w:val="22"/>
                <w:lang w:val="en-US"/>
              </w:rPr>
            </w:pPr>
            <w:r>
              <w:rPr>
                <w:rFonts w:cstheme="minorHAnsi"/>
                <w:b/>
                <w:bCs/>
                <w:sz w:val="22"/>
                <w:szCs w:val="22"/>
                <w:lang w:val="en-US"/>
              </w:rPr>
              <w:t xml:space="preserve"> </w:t>
            </w:r>
            <w:r w:rsidR="00EB7962" w:rsidRPr="006D546B">
              <w:rPr>
                <w:rFonts w:cstheme="minorHAnsi"/>
                <w:b/>
                <w:bCs/>
                <w:sz w:val="22"/>
                <w:szCs w:val="22"/>
                <w:lang w:val="en-US"/>
              </w:rPr>
              <w:t xml:space="preserve">Finance: </w:t>
            </w:r>
            <w:r w:rsidR="00EB7962" w:rsidRPr="006D546B">
              <w:rPr>
                <w:rFonts w:cstheme="minorHAnsi"/>
                <w:b/>
                <w:bCs/>
                <w:sz w:val="22"/>
                <w:szCs w:val="22"/>
                <w:lang w:val="en-US"/>
              </w:rPr>
              <w:tab/>
            </w:r>
          </w:p>
          <w:p w14:paraId="7303850B" w14:textId="18BFE01C" w:rsidR="00441E60" w:rsidRPr="006D546B" w:rsidRDefault="00EB7962" w:rsidP="00290197">
            <w:pPr>
              <w:jc w:val="both"/>
              <w:rPr>
                <w:rFonts w:eastAsia="Times New Roman" w:cstheme="minorHAnsi"/>
                <w:sz w:val="22"/>
                <w:szCs w:val="22"/>
              </w:rPr>
            </w:pPr>
            <w:r w:rsidRPr="006D546B">
              <w:rPr>
                <w:rFonts w:cstheme="minorHAnsi"/>
                <w:sz w:val="22"/>
                <w:szCs w:val="22"/>
                <w:lang w:val="en-US"/>
              </w:rPr>
              <w:t xml:space="preserve">Clerk </w:t>
            </w:r>
            <w:r w:rsidR="007B2435" w:rsidRPr="006D546B">
              <w:rPr>
                <w:rFonts w:cstheme="minorHAnsi"/>
                <w:sz w:val="22"/>
                <w:szCs w:val="22"/>
                <w:lang w:val="en-US"/>
              </w:rPr>
              <w:t>Pay</w:t>
            </w:r>
            <w:r w:rsidR="00FA46DE" w:rsidRPr="006D546B">
              <w:rPr>
                <w:rFonts w:cstheme="minorHAnsi"/>
                <w:sz w:val="22"/>
                <w:szCs w:val="22"/>
                <w:lang w:val="en-US"/>
              </w:rPr>
              <w:t xml:space="preserve">   </w:t>
            </w:r>
            <w:r w:rsidRPr="006D546B">
              <w:rPr>
                <w:rFonts w:cstheme="minorHAnsi"/>
                <w:sz w:val="22"/>
                <w:szCs w:val="22"/>
                <w:lang w:val="en-US"/>
              </w:rPr>
              <w:t xml:space="preserve">  </w:t>
            </w:r>
            <w:r w:rsidR="00290197" w:rsidRPr="006D546B">
              <w:rPr>
                <w:rFonts w:cstheme="minorHAnsi"/>
                <w:sz w:val="22"/>
                <w:szCs w:val="22"/>
                <w:lang w:val="en-US"/>
              </w:rPr>
              <w:t xml:space="preserve">    </w:t>
            </w:r>
            <w:r w:rsidRPr="006D546B">
              <w:rPr>
                <w:rFonts w:cstheme="minorHAnsi"/>
                <w:sz w:val="22"/>
                <w:szCs w:val="22"/>
                <w:lang w:val="en-US"/>
              </w:rPr>
              <w:t xml:space="preserve">                                                                                      </w:t>
            </w:r>
            <w:r w:rsidR="00306E39" w:rsidRPr="006D546B">
              <w:rPr>
                <w:rFonts w:cstheme="minorHAnsi"/>
                <w:sz w:val="22"/>
                <w:szCs w:val="22"/>
                <w:lang w:val="en-US"/>
              </w:rPr>
              <w:t xml:space="preserve">                  </w:t>
            </w:r>
            <w:r w:rsidR="00916DD0" w:rsidRPr="006D546B">
              <w:rPr>
                <w:rFonts w:cstheme="minorHAnsi"/>
                <w:sz w:val="22"/>
                <w:szCs w:val="22"/>
                <w:lang w:val="en-US"/>
              </w:rPr>
              <w:t xml:space="preserve">  </w:t>
            </w:r>
            <w:r w:rsidR="007B2435" w:rsidRPr="006D546B">
              <w:rPr>
                <w:rFonts w:cstheme="minorHAnsi"/>
                <w:sz w:val="22"/>
                <w:szCs w:val="22"/>
                <w:lang w:val="en-US"/>
              </w:rPr>
              <w:t xml:space="preserve">        </w:t>
            </w:r>
            <w:r w:rsidRPr="006D546B">
              <w:rPr>
                <w:rFonts w:eastAsia="Times New Roman" w:cstheme="minorHAnsi"/>
                <w:sz w:val="22"/>
                <w:szCs w:val="22"/>
              </w:rPr>
              <w:t>£</w:t>
            </w:r>
            <w:r w:rsidR="00382DAB" w:rsidRPr="006D546B">
              <w:rPr>
                <w:rFonts w:eastAsia="Times New Roman" w:cstheme="minorHAnsi"/>
                <w:sz w:val="22"/>
                <w:szCs w:val="22"/>
              </w:rPr>
              <w:t>325</w:t>
            </w:r>
            <w:r w:rsidR="00E86219">
              <w:rPr>
                <w:rFonts w:eastAsia="Times New Roman" w:cstheme="minorHAnsi"/>
                <w:sz w:val="22"/>
                <w:szCs w:val="22"/>
              </w:rPr>
              <w:t xml:space="preserve"> x 2</w:t>
            </w:r>
          </w:p>
          <w:p w14:paraId="0C882D68" w14:textId="00B772E8" w:rsidR="00427E31" w:rsidRPr="005278FD" w:rsidRDefault="007D6FA9" w:rsidP="00FC7FD8">
            <w:pPr>
              <w:rPr>
                <w:rFonts w:cstheme="minorHAnsi"/>
                <w:sz w:val="22"/>
                <w:szCs w:val="22"/>
              </w:rPr>
            </w:pPr>
            <w:r w:rsidRPr="006D546B">
              <w:rPr>
                <w:rFonts w:eastAsia="Times New Roman" w:cstheme="minorHAnsi"/>
                <w:sz w:val="22"/>
                <w:szCs w:val="22"/>
              </w:rPr>
              <w:t xml:space="preserve">Grass cutting </w:t>
            </w:r>
            <w:r w:rsidR="00F914E6" w:rsidRPr="006D546B">
              <w:rPr>
                <w:rFonts w:eastAsia="Times New Roman" w:cstheme="minorHAnsi"/>
                <w:sz w:val="22"/>
                <w:szCs w:val="22"/>
              </w:rPr>
              <w:t xml:space="preserve">for two </w:t>
            </w:r>
            <w:r w:rsidR="00F914E6" w:rsidRPr="005278FD">
              <w:rPr>
                <w:rFonts w:eastAsia="Times New Roman" w:cstheme="minorHAnsi"/>
                <w:sz w:val="22"/>
                <w:szCs w:val="22"/>
              </w:rPr>
              <w:t xml:space="preserve">months </w:t>
            </w:r>
            <w:r w:rsidR="00C71918" w:rsidRPr="005278FD">
              <w:rPr>
                <w:rFonts w:eastAsia="Times New Roman" w:cstheme="minorHAnsi"/>
                <w:sz w:val="22"/>
                <w:szCs w:val="22"/>
              </w:rPr>
              <w:t xml:space="preserve">                                                     </w:t>
            </w:r>
            <w:r w:rsidR="00F914E6" w:rsidRPr="005278FD">
              <w:rPr>
                <w:rFonts w:eastAsia="Times New Roman" w:cstheme="minorHAnsi"/>
                <w:sz w:val="22"/>
                <w:szCs w:val="22"/>
              </w:rPr>
              <w:t xml:space="preserve"> </w:t>
            </w:r>
            <w:r w:rsidR="00236441" w:rsidRPr="005278FD">
              <w:rPr>
                <w:rFonts w:eastAsia="Times New Roman" w:cstheme="minorHAnsi"/>
                <w:sz w:val="22"/>
                <w:szCs w:val="22"/>
              </w:rPr>
              <w:t xml:space="preserve">                               </w:t>
            </w:r>
            <w:r w:rsidR="00F914E6" w:rsidRPr="005278FD">
              <w:rPr>
                <w:rFonts w:eastAsia="Times New Roman" w:cstheme="minorHAnsi"/>
                <w:sz w:val="22"/>
                <w:szCs w:val="22"/>
              </w:rPr>
              <w:t xml:space="preserve"> £</w:t>
            </w:r>
            <w:r w:rsidR="00F914E6" w:rsidRPr="005278FD">
              <w:rPr>
                <w:rFonts w:cstheme="minorHAnsi"/>
                <w:sz w:val="22"/>
                <w:szCs w:val="22"/>
              </w:rPr>
              <w:t>228 x 2</w:t>
            </w:r>
            <w:r w:rsidR="00236441" w:rsidRPr="005278FD">
              <w:rPr>
                <w:rFonts w:eastAsia="Times New Roman" w:cstheme="minorHAnsi"/>
                <w:sz w:val="22"/>
                <w:szCs w:val="22"/>
              </w:rPr>
              <w:t xml:space="preserve">                   </w:t>
            </w:r>
          </w:p>
          <w:p w14:paraId="277828E3" w14:textId="4F7D42D6" w:rsidR="000C3F9B" w:rsidRPr="005278FD" w:rsidRDefault="000F02D8" w:rsidP="00FC7FD8">
            <w:pPr>
              <w:rPr>
                <w:rFonts w:cstheme="minorHAnsi"/>
                <w:sz w:val="22"/>
                <w:szCs w:val="22"/>
              </w:rPr>
            </w:pPr>
            <w:r w:rsidRPr="005278FD">
              <w:rPr>
                <w:rFonts w:eastAsia="Times New Roman" w:cstheme="minorHAnsi"/>
                <w:sz w:val="22"/>
                <w:szCs w:val="22"/>
              </w:rPr>
              <w:t xml:space="preserve">William Breach Play Area - Annual Inspection                                    </w:t>
            </w:r>
            <w:r w:rsidR="000C3F9B" w:rsidRPr="005278FD">
              <w:rPr>
                <w:rFonts w:eastAsia="Times New Roman" w:cstheme="minorHAnsi"/>
                <w:sz w:val="22"/>
                <w:szCs w:val="22"/>
              </w:rPr>
              <w:t xml:space="preserve">           </w:t>
            </w:r>
            <w:r w:rsidRPr="005278FD">
              <w:rPr>
                <w:rFonts w:eastAsia="Times New Roman" w:cstheme="minorHAnsi"/>
                <w:sz w:val="22"/>
                <w:szCs w:val="22"/>
              </w:rPr>
              <w:t xml:space="preserve">            £75</w:t>
            </w:r>
          </w:p>
          <w:p w14:paraId="1DCCF56D" w14:textId="02AE12EC" w:rsidR="00563483" w:rsidRPr="005278FD" w:rsidRDefault="005278FD" w:rsidP="00563483">
            <w:pPr>
              <w:rPr>
                <w:rStyle w:val="DefaultFontHxMailStyle"/>
                <w:rFonts w:asciiTheme="minorHAnsi" w:hAnsiTheme="minorHAnsi" w:cstheme="minorHAnsi"/>
                <w:b/>
                <w:bCs/>
                <w:sz w:val="22"/>
                <w:szCs w:val="22"/>
              </w:rPr>
            </w:pPr>
            <w:r w:rsidRPr="005278FD">
              <w:rPr>
                <w:rFonts w:eastAsia="Times New Roman" w:cstheme="minorHAnsi"/>
                <w:sz w:val="22"/>
                <w:szCs w:val="22"/>
              </w:rPr>
              <w:t>Bulkington.org.uk website domain name registration</w:t>
            </w:r>
            <w:r w:rsidR="00563483" w:rsidRPr="005278FD">
              <w:rPr>
                <w:rStyle w:val="DefaultFontHxMailStyle"/>
                <w:sz w:val="22"/>
                <w:szCs w:val="22"/>
              </w:rPr>
              <w:t xml:space="preserve"> </w:t>
            </w:r>
            <w:r w:rsidRPr="005278FD">
              <w:rPr>
                <w:rStyle w:val="DefaultFontHxMailStyle"/>
                <w:sz w:val="22"/>
                <w:szCs w:val="22"/>
              </w:rPr>
              <w:t xml:space="preserve">for 10 years </w:t>
            </w:r>
            <w:r w:rsidR="00563483" w:rsidRPr="005278FD">
              <w:rPr>
                <w:rStyle w:val="DefaultFontHxMailStyle"/>
                <w:b/>
                <w:bCs/>
                <w:sz w:val="22"/>
                <w:szCs w:val="22"/>
              </w:rPr>
              <w:t xml:space="preserve">                </w:t>
            </w:r>
            <w:r w:rsidRPr="005278FD">
              <w:rPr>
                <w:rStyle w:val="DefaultFontHxMailStyle"/>
                <w:b/>
                <w:bCs/>
                <w:sz w:val="22"/>
                <w:szCs w:val="22"/>
              </w:rPr>
              <w:t xml:space="preserve">   </w:t>
            </w:r>
            <w:r w:rsidR="00563483" w:rsidRPr="005278FD">
              <w:rPr>
                <w:rStyle w:val="DefaultFontHxMailStyle"/>
                <w:b/>
                <w:bCs/>
                <w:sz w:val="22"/>
                <w:szCs w:val="22"/>
              </w:rPr>
              <w:t xml:space="preserve">  </w:t>
            </w:r>
            <w:r w:rsidR="00563483" w:rsidRPr="005278FD">
              <w:rPr>
                <w:sz w:val="22"/>
                <w:szCs w:val="22"/>
              </w:rPr>
              <w:t>£96.82</w:t>
            </w:r>
          </w:p>
          <w:p w14:paraId="7A8DF488" w14:textId="77777777" w:rsidR="000C3F9B" w:rsidRPr="005278FD" w:rsidRDefault="000C3F9B" w:rsidP="00FC7FD8">
            <w:pPr>
              <w:rPr>
                <w:rFonts w:cstheme="minorHAnsi"/>
                <w:sz w:val="22"/>
                <w:szCs w:val="22"/>
                <w:u w:val="single"/>
              </w:rPr>
            </w:pPr>
          </w:p>
          <w:p w14:paraId="79015604" w14:textId="71C4AC95" w:rsidR="00662B70" w:rsidRPr="005278FD" w:rsidRDefault="00662B70" w:rsidP="00FC7FD8">
            <w:pPr>
              <w:rPr>
                <w:rFonts w:cstheme="minorHAnsi"/>
                <w:sz w:val="22"/>
                <w:szCs w:val="22"/>
                <w:u w:val="single"/>
              </w:rPr>
            </w:pPr>
            <w:r w:rsidRPr="005278FD">
              <w:rPr>
                <w:rFonts w:cstheme="minorHAnsi"/>
                <w:sz w:val="22"/>
                <w:szCs w:val="22"/>
                <w:u w:val="single"/>
              </w:rPr>
              <w:t>Signing of Cheque:</w:t>
            </w:r>
          </w:p>
          <w:p w14:paraId="3A76C819" w14:textId="6B1891D7" w:rsidR="00932B34" w:rsidRPr="005278FD" w:rsidRDefault="00194972" w:rsidP="00932B34">
            <w:pPr>
              <w:rPr>
                <w:rStyle w:val="DefaultFontHxMailStyle"/>
                <w:rFonts w:asciiTheme="minorHAnsi" w:hAnsiTheme="minorHAnsi" w:cstheme="minorHAnsi"/>
                <w:sz w:val="22"/>
                <w:szCs w:val="22"/>
              </w:rPr>
            </w:pPr>
            <w:r w:rsidRPr="005278FD">
              <w:rPr>
                <w:rFonts w:cstheme="minorHAnsi"/>
                <w:sz w:val="22"/>
                <w:szCs w:val="22"/>
              </w:rPr>
              <w:t>Village Hall Hire</w:t>
            </w:r>
            <w:r w:rsidR="00932B34" w:rsidRPr="005278FD">
              <w:rPr>
                <w:rFonts w:cstheme="minorHAnsi"/>
                <w:sz w:val="22"/>
                <w:szCs w:val="22"/>
              </w:rPr>
              <w:t xml:space="preserve">: </w:t>
            </w:r>
            <w:r w:rsidR="00932B34" w:rsidRPr="005278FD">
              <w:rPr>
                <w:rStyle w:val="DefaultFontHxMailStyle"/>
                <w:rFonts w:asciiTheme="minorHAnsi" w:hAnsiTheme="minorHAnsi" w:cstheme="minorHAnsi"/>
                <w:sz w:val="22"/>
                <w:szCs w:val="22"/>
              </w:rPr>
              <w:t>1</w:t>
            </w:r>
            <w:r w:rsidR="00BC2AB0" w:rsidRPr="005278FD">
              <w:rPr>
                <w:rStyle w:val="DefaultFontHxMailStyle"/>
                <w:rFonts w:asciiTheme="minorHAnsi" w:hAnsiTheme="minorHAnsi" w:cstheme="minorHAnsi"/>
                <w:sz w:val="22"/>
                <w:szCs w:val="22"/>
              </w:rPr>
              <w:t>2</w:t>
            </w:r>
            <w:r w:rsidR="00932B34" w:rsidRPr="005278FD">
              <w:rPr>
                <w:rStyle w:val="DefaultFontHxMailStyle"/>
                <w:rFonts w:asciiTheme="minorHAnsi" w:hAnsiTheme="minorHAnsi" w:cstheme="minorHAnsi"/>
                <w:sz w:val="22"/>
                <w:szCs w:val="22"/>
              </w:rPr>
              <w:t xml:space="preserve"> x £9.00  for July 2021 to </w:t>
            </w:r>
            <w:r w:rsidR="00C71918" w:rsidRPr="005278FD">
              <w:rPr>
                <w:rStyle w:val="DefaultFontHxMailStyle"/>
                <w:rFonts w:asciiTheme="minorHAnsi" w:hAnsiTheme="minorHAnsi" w:cstheme="minorHAnsi"/>
                <w:sz w:val="22"/>
                <w:szCs w:val="22"/>
              </w:rPr>
              <w:t>J</w:t>
            </w:r>
            <w:r w:rsidR="00BC2AB0" w:rsidRPr="005278FD">
              <w:rPr>
                <w:rStyle w:val="DefaultFontHxMailStyle"/>
                <w:sz w:val="22"/>
                <w:szCs w:val="22"/>
              </w:rPr>
              <w:t>uly</w:t>
            </w:r>
            <w:r w:rsidR="00932B34" w:rsidRPr="005278FD">
              <w:rPr>
                <w:rStyle w:val="DefaultFontHxMailStyle"/>
                <w:rFonts w:asciiTheme="minorHAnsi" w:hAnsiTheme="minorHAnsi" w:cstheme="minorHAnsi"/>
                <w:sz w:val="22"/>
                <w:szCs w:val="22"/>
              </w:rPr>
              <w:t xml:space="preserve"> 2022                     </w:t>
            </w:r>
            <w:r w:rsidR="002A6EB6" w:rsidRPr="005278FD">
              <w:rPr>
                <w:rStyle w:val="DefaultFontHxMailStyle"/>
                <w:rFonts w:asciiTheme="minorHAnsi" w:hAnsiTheme="minorHAnsi" w:cstheme="minorHAnsi"/>
                <w:sz w:val="22"/>
                <w:szCs w:val="22"/>
              </w:rPr>
              <w:t xml:space="preserve">     </w:t>
            </w:r>
            <w:r w:rsidR="006229C5" w:rsidRPr="005278FD">
              <w:rPr>
                <w:rStyle w:val="DefaultFontHxMailStyle"/>
                <w:rFonts w:asciiTheme="minorHAnsi" w:hAnsiTheme="minorHAnsi" w:cstheme="minorHAnsi"/>
                <w:sz w:val="22"/>
                <w:szCs w:val="22"/>
              </w:rPr>
              <w:t xml:space="preserve"> </w:t>
            </w:r>
            <w:r w:rsidR="006229C5" w:rsidRPr="005278FD">
              <w:rPr>
                <w:rStyle w:val="DefaultFontHxMailStyle"/>
                <w:sz w:val="22"/>
                <w:szCs w:val="22"/>
              </w:rPr>
              <w:t xml:space="preserve">    </w:t>
            </w:r>
            <w:r w:rsidR="00563483" w:rsidRPr="005278FD">
              <w:rPr>
                <w:rStyle w:val="DefaultFontHxMailStyle"/>
                <w:sz w:val="22"/>
                <w:szCs w:val="22"/>
              </w:rPr>
              <w:t xml:space="preserve">         </w:t>
            </w:r>
            <w:r w:rsidR="005278FD">
              <w:rPr>
                <w:rStyle w:val="DefaultFontHxMailStyle"/>
                <w:sz w:val="22"/>
                <w:szCs w:val="22"/>
              </w:rPr>
              <w:t xml:space="preserve"> </w:t>
            </w:r>
            <w:r w:rsidR="00563483" w:rsidRPr="005278FD">
              <w:rPr>
                <w:rStyle w:val="DefaultFontHxMailStyle"/>
                <w:sz w:val="22"/>
                <w:szCs w:val="22"/>
              </w:rPr>
              <w:t xml:space="preserve"> </w:t>
            </w:r>
            <w:r w:rsidR="00932B34" w:rsidRPr="005278FD">
              <w:rPr>
                <w:rStyle w:val="DefaultFontHxMailStyle"/>
                <w:rFonts w:asciiTheme="minorHAnsi" w:hAnsiTheme="minorHAnsi" w:cstheme="minorHAnsi"/>
                <w:sz w:val="22"/>
                <w:szCs w:val="22"/>
              </w:rPr>
              <w:t>£1</w:t>
            </w:r>
            <w:r w:rsidR="003B5784" w:rsidRPr="005278FD">
              <w:rPr>
                <w:rStyle w:val="DefaultFontHxMailStyle"/>
                <w:rFonts w:asciiTheme="minorHAnsi" w:hAnsiTheme="minorHAnsi" w:cstheme="minorHAnsi"/>
                <w:sz w:val="22"/>
                <w:szCs w:val="22"/>
              </w:rPr>
              <w:t>08</w:t>
            </w:r>
            <w:r w:rsidR="00932B34" w:rsidRPr="005278FD">
              <w:rPr>
                <w:rStyle w:val="DefaultFontHxMailStyle"/>
                <w:rFonts w:asciiTheme="minorHAnsi" w:hAnsiTheme="minorHAnsi" w:cstheme="minorHAnsi"/>
                <w:sz w:val="22"/>
                <w:szCs w:val="22"/>
              </w:rPr>
              <w:t>.00</w:t>
            </w:r>
          </w:p>
          <w:p w14:paraId="79E733E1" w14:textId="289FE875" w:rsidR="00932B34" w:rsidRPr="005278FD" w:rsidRDefault="002F4EA0" w:rsidP="00932B34">
            <w:pPr>
              <w:rPr>
                <w:rStyle w:val="DefaultFontHxMailStyle"/>
                <w:rFonts w:asciiTheme="minorHAnsi" w:hAnsiTheme="minorHAnsi" w:cstheme="minorHAnsi"/>
                <w:sz w:val="22"/>
                <w:szCs w:val="22"/>
              </w:rPr>
            </w:pPr>
            <w:r w:rsidRPr="005278FD">
              <w:rPr>
                <w:rFonts w:cstheme="minorHAnsi"/>
                <w:sz w:val="22"/>
                <w:szCs w:val="22"/>
              </w:rPr>
              <w:t xml:space="preserve">Village Hall Hire: </w:t>
            </w:r>
            <w:r w:rsidR="00932B34" w:rsidRPr="005278FD">
              <w:rPr>
                <w:rStyle w:val="DefaultFontHxMailStyle"/>
                <w:rFonts w:asciiTheme="minorHAnsi" w:hAnsiTheme="minorHAnsi" w:cstheme="minorHAnsi"/>
                <w:sz w:val="22"/>
                <w:szCs w:val="22"/>
              </w:rPr>
              <w:t>10 x £12.00  for September 2022 to June       </w:t>
            </w:r>
            <w:r w:rsidR="002A6EB6" w:rsidRPr="005278FD">
              <w:rPr>
                <w:rStyle w:val="DefaultFontHxMailStyle"/>
                <w:rFonts w:asciiTheme="minorHAnsi" w:hAnsiTheme="minorHAnsi" w:cstheme="minorHAnsi"/>
                <w:sz w:val="22"/>
                <w:szCs w:val="22"/>
              </w:rPr>
              <w:t xml:space="preserve">                  </w:t>
            </w:r>
            <w:r w:rsidR="00563483" w:rsidRPr="005278FD">
              <w:rPr>
                <w:rStyle w:val="DefaultFontHxMailStyle"/>
                <w:rFonts w:asciiTheme="minorHAnsi" w:hAnsiTheme="minorHAnsi" w:cstheme="minorHAnsi"/>
                <w:sz w:val="22"/>
                <w:szCs w:val="22"/>
              </w:rPr>
              <w:t xml:space="preserve">          </w:t>
            </w:r>
            <w:r w:rsidR="00932B34" w:rsidRPr="005278FD">
              <w:rPr>
                <w:rStyle w:val="DefaultFontHxMailStyle"/>
                <w:rFonts w:asciiTheme="minorHAnsi" w:hAnsiTheme="minorHAnsi" w:cstheme="minorHAnsi"/>
                <w:sz w:val="22"/>
                <w:szCs w:val="22"/>
              </w:rPr>
              <w:t>£120.00</w:t>
            </w:r>
          </w:p>
          <w:p w14:paraId="2648681E" w14:textId="370F5CEE" w:rsidR="00194972" w:rsidRPr="005278FD" w:rsidRDefault="00194972" w:rsidP="00FC7FD8">
            <w:pPr>
              <w:rPr>
                <w:rFonts w:cstheme="minorHAnsi"/>
                <w:sz w:val="22"/>
                <w:szCs w:val="22"/>
              </w:rPr>
            </w:pPr>
          </w:p>
          <w:p w14:paraId="17E349AB" w14:textId="469B3814" w:rsidR="00B45963" w:rsidRPr="006D546B" w:rsidRDefault="002F4EA0" w:rsidP="00D54E6C">
            <w:pPr>
              <w:tabs>
                <w:tab w:val="right" w:pos="8573"/>
              </w:tabs>
              <w:rPr>
                <w:rFonts w:cstheme="minorHAnsi"/>
                <w:sz w:val="22"/>
                <w:szCs w:val="22"/>
              </w:rPr>
            </w:pPr>
            <w:r w:rsidRPr="005278FD">
              <w:rPr>
                <w:rFonts w:cstheme="minorHAnsi"/>
                <w:sz w:val="22"/>
                <w:szCs w:val="22"/>
              </w:rPr>
              <w:t xml:space="preserve">Alex and Philip volunteered </w:t>
            </w:r>
            <w:r w:rsidR="00C53416" w:rsidRPr="005278FD">
              <w:rPr>
                <w:rFonts w:cstheme="minorHAnsi"/>
                <w:sz w:val="22"/>
                <w:szCs w:val="22"/>
              </w:rPr>
              <w:t>to be added to online banking to facilitate payment of cheques going forward</w:t>
            </w:r>
            <w:r w:rsidRPr="005278FD">
              <w:rPr>
                <w:rFonts w:cstheme="minorHAnsi"/>
                <w:sz w:val="22"/>
                <w:szCs w:val="22"/>
              </w:rPr>
              <w:t>.</w:t>
            </w:r>
            <w:r w:rsidR="00D54E6C" w:rsidRPr="005278FD">
              <w:rPr>
                <w:rFonts w:cstheme="minorHAnsi"/>
                <w:sz w:val="22"/>
                <w:szCs w:val="22"/>
              </w:rPr>
              <w:tab/>
            </w:r>
          </w:p>
        </w:tc>
        <w:tc>
          <w:tcPr>
            <w:tcW w:w="2551" w:type="dxa"/>
          </w:tcPr>
          <w:p w14:paraId="058DF00E" w14:textId="6C2E18A2" w:rsidR="00EB7962" w:rsidRPr="006D546B" w:rsidRDefault="002F4EA0" w:rsidP="0051514B">
            <w:pPr>
              <w:rPr>
                <w:rFonts w:cstheme="minorHAnsi"/>
                <w:sz w:val="22"/>
                <w:szCs w:val="22"/>
                <w:lang w:val="en-US"/>
              </w:rPr>
            </w:pPr>
            <w:r>
              <w:rPr>
                <w:rFonts w:cstheme="minorHAnsi"/>
                <w:sz w:val="22"/>
                <w:szCs w:val="22"/>
                <w:lang w:val="en-US"/>
              </w:rPr>
              <w:t xml:space="preserve">Clerk to make payments and begin paperwork for adding Councillors to Bank Account  </w:t>
            </w:r>
          </w:p>
        </w:tc>
      </w:tr>
      <w:tr w:rsidR="00EB7962" w:rsidRPr="006D546B" w14:paraId="553029E7" w14:textId="77777777" w:rsidTr="00051E1B">
        <w:trPr>
          <w:trHeight w:val="214"/>
        </w:trPr>
        <w:tc>
          <w:tcPr>
            <w:tcW w:w="568" w:type="dxa"/>
          </w:tcPr>
          <w:p w14:paraId="0EB89CDF" w14:textId="68943E73" w:rsidR="00EB7962" w:rsidRPr="006D546B" w:rsidRDefault="003256F0" w:rsidP="00D427A8">
            <w:pPr>
              <w:rPr>
                <w:rFonts w:cstheme="minorHAnsi"/>
                <w:sz w:val="22"/>
                <w:szCs w:val="22"/>
                <w:lang w:val="en-US"/>
              </w:rPr>
            </w:pPr>
            <w:r>
              <w:rPr>
                <w:rFonts w:cstheme="minorHAnsi"/>
                <w:sz w:val="22"/>
                <w:szCs w:val="22"/>
                <w:lang w:val="en-US"/>
              </w:rPr>
              <w:t>10</w:t>
            </w:r>
          </w:p>
        </w:tc>
        <w:tc>
          <w:tcPr>
            <w:tcW w:w="8647" w:type="dxa"/>
          </w:tcPr>
          <w:p w14:paraId="33F376DC" w14:textId="78C6D817" w:rsidR="00C53416" w:rsidRPr="00FA1DF1" w:rsidRDefault="00F557F4" w:rsidP="00AC2F0E">
            <w:pPr>
              <w:rPr>
                <w:rFonts w:cstheme="minorHAnsi"/>
                <w:b/>
                <w:bCs/>
                <w:color w:val="000000"/>
                <w:sz w:val="22"/>
                <w:szCs w:val="22"/>
                <w:lang w:val="en-US"/>
              </w:rPr>
            </w:pPr>
            <w:r w:rsidRPr="00FA1DF1">
              <w:rPr>
                <w:rFonts w:cstheme="minorHAnsi"/>
                <w:b/>
                <w:bCs/>
                <w:color w:val="000000"/>
                <w:sz w:val="22"/>
                <w:szCs w:val="22"/>
                <w:lang w:val="en-US"/>
              </w:rPr>
              <w:t>William Breach Playground</w:t>
            </w:r>
            <w:r w:rsidR="00EB7962" w:rsidRPr="00FA1DF1">
              <w:rPr>
                <w:rFonts w:cstheme="minorHAnsi"/>
                <w:b/>
                <w:bCs/>
                <w:color w:val="000000"/>
                <w:sz w:val="22"/>
                <w:szCs w:val="22"/>
                <w:lang w:val="en-US"/>
              </w:rPr>
              <w:t xml:space="preserve">: </w:t>
            </w:r>
          </w:p>
          <w:p w14:paraId="18938C35" w14:textId="77777777" w:rsidR="002E0F4A" w:rsidRPr="00FA1DF1" w:rsidRDefault="00F557F4" w:rsidP="00AC2F0E">
            <w:pPr>
              <w:rPr>
                <w:rFonts w:eastAsia="Times New Roman" w:cstheme="minorHAnsi"/>
                <w:sz w:val="22"/>
                <w:szCs w:val="22"/>
              </w:rPr>
            </w:pPr>
            <w:r w:rsidRPr="00FA1DF1">
              <w:rPr>
                <w:rFonts w:cstheme="minorHAnsi"/>
                <w:color w:val="000000"/>
                <w:sz w:val="22"/>
                <w:szCs w:val="22"/>
                <w:lang w:val="en-US"/>
              </w:rPr>
              <w:t xml:space="preserve">The </w:t>
            </w:r>
            <w:r w:rsidR="00A042FB" w:rsidRPr="00FA1DF1">
              <w:rPr>
                <w:rFonts w:cstheme="minorHAnsi"/>
                <w:color w:val="000000"/>
                <w:sz w:val="22"/>
                <w:szCs w:val="22"/>
                <w:lang w:val="en-US"/>
              </w:rPr>
              <w:t>w</w:t>
            </w:r>
            <w:r w:rsidRPr="00FA1DF1">
              <w:rPr>
                <w:rFonts w:cstheme="minorHAnsi"/>
                <w:color w:val="000000"/>
                <w:sz w:val="22"/>
                <w:szCs w:val="22"/>
                <w:lang w:val="en-US"/>
              </w:rPr>
              <w:t xml:space="preserve">orks on the path and </w:t>
            </w:r>
            <w:r w:rsidR="00A042FB" w:rsidRPr="00FA1DF1">
              <w:rPr>
                <w:rFonts w:cstheme="minorHAnsi"/>
                <w:color w:val="000000"/>
                <w:sz w:val="22"/>
                <w:szCs w:val="22"/>
                <w:lang w:val="en-US"/>
              </w:rPr>
              <w:t>new p</w:t>
            </w:r>
            <w:r w:rsidRPr="00FA1DF1">
              <w:rPr>
                <w:rFonts w:cstheme="minorHAnsi"/>
                <w:color w:val="000000"/>
                <w:sz w:val="22"/>
                <w:szCs w:val="22"/>
                <w:lang w:val="en-US"/>
              </w:rPr>
              <w:t>ergola are now complete and the space has</w:t>
            </w:r>
            <w:r w:rsidR="00A042FB" w:rsidRPr="00FA1DF1">
              <w:rPr>
                <w:rFonts w:cstheme="minorHAnsi"/>
                <w:color w:val="000000"/>
                <w:sz w:val="22"/>
                <w:szCs w:val="22"/>
                <w:lang w:val="en-US"/>
              </w:rPr>
              <w:t xml:space="preserve"> been</w:t>
            </w:r>
            <w:r w:rsidRPr="00FA1DF1">
              <w:rPr>
                <w:rFonts w:cstheme="minorHAnsi"/>
                <w:color w:val="000000"/>
                <w:sz w:val="22"/>
                <w:szCs w:val="22"/>
                <w:lang w:val="en-US"/>
              </w:rPr>
              <w:t xml:space="preserve"> reopened.</w:t>
            </w:r>
            <w:r w:rsidR="00E965F2" w:rsidRPr="00FA1DF1">
              <w:rPr>
                <w:rFonts w:cstheme="minorHAnsi"/>
                <w:color w:val="000000"/>
                <w:sz w:val="22"/>
                <w:szCs w:val="22"/>
                <w:lang w:val="en-US"/>
              </w:rPr>
              <w:t xml:space="preserve"> The funds obtained through the Area Board Grant are due to come into the account this month</w:t>
            </w:r>
            <w:r w:rsidR="005F68E2" w:rsidRPr="00FA1DF1">
              <w:rPr>
                <w:rFonts w:eastAsia="Times New Roman" w:cstheme="minorHAnsi"/>
                <w:sz w:val="22"/>
                <w:szCs w:val="22"/>
              </w:rPr>
              <w:t xml:space="preserve"> and take up to 28 days to clear</w:t>
            </w:r>
            <w:r w:rsidR="005F68E2" w:rsidRPr="00FA1DF1">
              <w:rPr>
                <w:rFonts w:cstheme="minorHAnsi"/>
                <w:color w:val="000000"/>
                <w:sz w:val="22"/>
                <w:szCs w:val="22"/>
                <w:lang w:val="en-US"/>
              </w:rPr>
              <w:t xml:space="preserve">, the go ahead can then be given for the building of the new Trim Trail to be placed to the left of the path. </w:t>
            </w:r>
            <w:r w:rsidR="005F68E2" w:rsidRPr="00FA1DF1">
              <w:rPr>
                <w:rFonts w:eastAsia="Times New Roman" w:cstheme="minorHAnsi"/>
                <w:sz w:val="22"/>
                <w:szCs w:val="22"/>
              </w:rPr>
              <w:t xml:space="preserve">The cost is roughly 4.5k to include installation. </w:t>
            </w:r>
          </w:p>
          <w:p w14:paraId="349F04C8" w14:textId="77777777" w:rsidR="002E0F4A" w:rsidRPr="00FA1DF1" w:rsidRDefault="002E0F4A" w:rsidP="00AC2F0E">
            <w:pPr>
              <w:rPr>
                <w:rFonts w:eastAsia="Times New Roman" w:cstheme="minorHAnsi"/>
                <w:sz w:val="22"/>
                <w:szCs w:val="22"/>
              </w:rPr>
            </w:pPr>
          </w:p>
          <w:p w14:paraId="2573AA19" w14:textId="7862F153" w:rsidR="005F68E2" w:rsidRPr="00FA1DF1" w:rsidRDefault="002E0F4A" w:rsidP="00AC2F0E">
            <w:pPr>
              <w:rPr>
                <w:rFonts w:cstheme="minorHAnsi"/>
                <w:color w:val="000000"/>
                <w:sz w:val="22"/>
                <w:szCs w:val="22"/>
                <w:lang w:val="en-US"/>
              </w:rPr>
            </w:pPr>
            <w:r w:rsidRPr="00FA1DF1">
              <w:rPr>
                <w:rFonts w:eastAsia="Times New Roman" w:cstheme="minorHAnsi"/>
                <w:sz w:val="22"/>
                <w:szCs w:val="22"/>
              </w:rPr>
              <w:t>The next priority for improvements is the purchase of an</w:t>
            </w:r>
            <w:r w:rsidR="005F68E2" w:rsidRPr="00FA1DF1">
              <w:rPr>
                <w:rFonts w:eastAsia="Times New Roman" w:cstheme="minorHAnsi"/>
                <w:sz w:val="22"/>
                <w:szCs w:val="22"/>
              </w:rPr>
              <w:t xml:space="preserve"> accessible gate</w:t>
            </w:r>
            <w:r w:rsidRPr="00FA1DF1">
              <w:rPr>
                <w:rFonts w:eastAsia="Times New Roman" w:cstheme="minorHAnsi"/>
                <w:sz w:val="22"/>
                <w:szCs w:val="22"/>
              </w:rPr>
              <w:t xml:space="preserve">, </w:t>
            </w:r>
            <w:r w:rsidR="005F68E2" w:rsidRPr="00FA1DF1">
              <w:rPr>
                <w:rFonts w:eastAsia="Times New Roman" w:cstheme="minorHAnsi"/>
                <w:sz w:val="22"/>
                <w:szCs w:val="22"/>
              </w:rPr>
              <w:t>kids picnic table</w:t>
            </w:r>
            <w:r w:rsidRPr="00FA1DF1">
              <w:rPr>
                <w:rFonts w:eastAsia="Times New Roman" w:cstheme="minorHAnsi"/>
                <w:sz w:val="22"/>
                <w:szCs w:val="22"/>
              </w:rPr>
              <w:t xml:space="preserve"> and a swing. </w:t>
            </w:r>
            <w:r w:rsidR="005F68E2" w:rsidRPr="00FA1DF1">
              <w:rPr>
                <w:rFonts w:eastAsia="Times New Roman" w:cstheme="minorHAnsi"/>
                <w:sz w:val="22"/>
                <w:szCs w:val="22"/>
              </w:rPr>
              <w:t>Depending on final costs</w:t>
            </w:r>
            <w:r w:rsidRPr="00FA1DF1">
              <w:rPr>
                <w:rFonts w:eastAsia="Times New Roman" w:cstheme="minorHAnsi"/>
                <w:sz w:val="22"/>
                <w:szCs w:val="22"/>
              </w:rPr>
              <w:t xml:space="preserve">, the Rec Committee may need to </w:t>
            </w:r>
            <w:r w:rsidR="005F68E2" w:rsidRPr="00FA1DF1">
              <w:rPr>
                <w:rFonts w:eastAsia="Times New Roman" w:cstheme="minorHAnsi"/>
                <w:sz w:val="22"/>
                <w:szCs w:val="22"/>
              </w:rPr>
              <w:t>fundraise/ or receive some parish funds.</w:t>
            </w:r>
          </w:p>
          <w:p w14:paraId="08030DF4" w14:textId="77777777" w:rsidR="005F68E2" w:rsidRPr="00FA1DF1" w:rsidRDefault="005F68E2" w:rsidP="00AC2F0E">
            <w:pPr>
              <w:rPr>
                <w:rFonts w:cstheme="minorHAnsi"/>
                <w:color w:val="000000"/>
                <w:sz w:val="22"/>
                <w:szCs w:val="22"/>
                <w:lang w:val="en-US"/>
              </w:rPr>
            </w:pPr>
          </w:p>
          <w:p w14:paraId="26D0B5AD" w14:textId="5E98C26B" w:rsidR="001102CA" w:rsidRPr="00FA1DF1" w:rsidRDefault="00F6450C" w:rsidP="00AC2F0E">
            <w:pPr>
              <w:rPr>
                <w:rFonts w:cstheme="minorHAnsi"/>
                <w:color w:val="000000"/>
                <w:sz w:val="22"/>
                <w:szCs w:val="22"/>
                <w:lang w:val="en-US"/>
              </w:rPr>
            </w:pPr>
            <w:r w:rsidRPr="00FA1DF1">
              <w:rPr>
                <w:rFonts w:cstheme="minorHAnsi"/>
                <w:color w:val="000000"/>
                <w:sz w:val="22"/>
                <w:szCs w:val="22"/>
                <w:lang w:val="en-US"/>
              </w:rPr>
              <w:t xml:space="preserve">Councillors discussed the works on the bridge </w:t>
            </w:r>
            <w:r w:rsidR="004D4F33" w:rsidRPr="00FA1DF1">
              <w:rPr>
                <w:rFonts w:cstheme="minorHAnsi"/>
                <w:color w:val="000000"/>
                <w:sz w:val="22"/>
                <w:szCs w:val="22"/>
                <w:lang w:val="en-US"/>
              </w:rPr>
              <w:t xml:space="preserve">and agreed to request additional quotes in a bid to get the bridge completed as soon as possible. </w:t>
            </w:r>
          </w:p>
          <w:p w14:paraId="6711BF25" w14:textId="2D384430" w:rsidR="00F141BE" w:rsidRPr="00FA1DF1" w:rsidRDefault="00F141BE" w:rsidP="00AC2F0E">
            <w:pPr>
              <w:rPr>
                <w:rFonts w:eastAsia="Times New Roman" w:cstheme="minorHAnsi"/>
                <w:sz w:val="22"/>
                <w:szCs w:val="22"/>
              </w:rPr>
            </w:pPr>
            <w:r w:rsidRPr="00FA1DF1">
              <w:rPr>
                <w:rFonts w:cstheme="minorHAnsi"/>
                <w:color w:val="000000"/>
                <w:sz w:val="22"/>
                <w:szCs w:val="22"/>
                <w:lang w:val="en-US"/>
              </w:rPr>
              <w:t xml:space="preserve"> </w:t>
            </w:r>
          </w:p>
          <w:p w14:paraId="69EFB7A0" w14:textId="667C8002" w:rsidR="00A56318" w:rsidRPr="00FA1DF1" w:rsidRDefault="00B64C7E" w:rsidP="00AC2F0E">
            <w:pPr>
              <w:rPr>
                <w:rFonts w:eastAsia="Times New Roman" w:cstheme="minorHAnsi"/>
                <w:sz w:val="22"/>
                <w:szCs w:val="22"/>
              </w:rPr>
            </w:pPr>
            <w:r w:rsidRPr="00FA1DF1">
              <w:rPr>
                <w:rFonts w:eastAsia="Times New Roman" w:cstheme="minorHAnsi"/>
                <w:sz w:val="22"/>
                <w:szCs w:val="22"/>
              </w:rPr>
              <w:t>ROSPA Inspection:</w:t>
            </w:r>
            <w:r w:rsidRPr="00FA1DF1">
              <w:rPr>
                <w:rFonts w:eastAsia="Times New Roman" w:cstheme="minorHAnsi"/>
                <w:sz w:val="22"/>
                <w:szCs w:val="22"/>
              </w:rPr>
              <w:br/>
            </w:r>
            <w:r w:rsidR="00C53416" w:rsidRPr="00FA1DF1">
              <w:rPr>
                <w:rFonts w:eastAsia="Times New Roman" w:cstheme="minorHAnsi"/>
                <w:sz w:val="22"/>
                <w:szCs w:val="22"/>
              </w:rPr>
              <w:t xml:space="preserve">We have received notice of </w:t>
            </w:r>
            <w:r w:rsidRPr="00FA1DF1">
              <w:rPr>
                <w:rFonts w:eastAsia="Times New Roman" w:cstheme="minorHAnsi"/>
                <w:sz w:val="22"/>
                <w:szCs w:val="22"/>
              </w:rPr>
              <w:t xml:space="preserve">an upcoming </w:t>
            </w:r>
            <w:r w:rsidR="004D0465" w:rsidRPr="00FA1DF1">
              <w:rPr>
                <w:rFonts w:eastAsia="Times New Roman" w:cstheme="minorHAnsi"/>
                <w:sz w:val="22"/>
                <w:szCs w:val="22"/>
              </w:rPr>
              <w:t xml:space="preserve">ROSPA </w:t>
            </w:r>
            <w:r w:rsidR="00A56318" w:rsidRPr="00FA1DF1">
              <w:rPr>
                <w:rFonts w:eastAsia="Times New Roman" w:cstheme="minorHAnsi"/>
                <w:sz w:val="22"/>
                <w:szCs w:val="22"/>
              </w:rPr>
              <w:t>inspection</w:t>
            </w:r>
            <w:r w:rsidR="00C53416" w:rsidRPr="00FA1DF1">
              <w:rPr>
                <w:rFonts w:eastAsia="Times New Roman" w:cstheme="minorHAnsi"/>
                <w:sz w:val="22"/>
                <w:szCs w:val="22"/>
              </w:rPr>
              <w:t>, this is t</w:t>
            </w:r>
            <w:r w:rsidR="00A56318" w:rsidRPr="00FA1DF1">
              <w:rPr>
                <w:rFonts w:eastAsia="Times New Roman" w:cstheme="minorHAnsi"/>
                <w:sz w:val="22"/>
                <w:szCs w:val="22"/>
              </w:rPr>
              <w:t xml:space="preserve">o take place during September. </w:t>
            </w:r>
            <w:r w:rsidRPr="00FA1DF1">
              <w:rPr>
                <w:rFonts w:eastAsia="Times New Roman" w:cstheme="minorHAnsi"/>
                <w:sz w:val="22"/>
                <w:szCs w:val="22"/>
              </w:rPr>
              <w:t xml:space="preserve">The team discussed the equipment checking process </w:t>
            </w:r>
            <w:r w:rsidR="005D58D9" w:rsidRPr="00FA1DF1">
              <w:rPr>
                <w:rFonts w:eastAsia="Times New Roman" w:cstheme="minorHAnsi"/>
                <w:sz w:val="22"/>
                <w:szCs w:val="22"/>
              </w:rPr>
              <w:t xml:space="preserve">and whether the costs of inspection are likely to change as there is currently less equipment in the area than before July. </w:t>
            </w:r>
          </w:p>
          <w:p w14:paraId="1352F97D" w14:textId="51604C2D" w:rsidR="002D07F8" w:rsidRPr="00FA1DF1" w:rsidRDefault="005D58D9" w:rsidP="00544493">
            <w:pPr>
              <w:rPr>
                <w:rFonts w:eastAsia="Times New Roman" w:cstheme="minorHAnsi"/>
                <w:sz w:val="22"/>
                <w:szCs w:val="22"/>
              </w:rPr>
            </w:pPr>
            <w:r w:rsidRPr="00FA1DF1">
              <w:rPr>
                <w:rFonts w:eastAsia="Times New Roman" w:cstheme="minorHAnsi"/>
                <w:sz w:val="22"/>
                <w:szCs w:val="22"/>
              </w:rPr>
              <w:t xml:space="preserve">The inspectors offer a </w:t>
            </w:r>
            <w:r w:rsidR="00544493" w:rsidRPr="00FA1DF1">
              <w:rPr>
                <w:rFonts w:eastAsia="Times New Roman" w:cstheme="minorHAnsi"/>
                <w:sz w:val="22"/>
                <w:szCs w:val="22"/>
              </w:rPr>
              <w:t>checklist</w:t>
            </w:r>
            <w:r w:rsidRPr="00FA1DF1">
              <w:rPr>
                <w:rFonts w:eastAsia="Times New Roman" w:cstheme="minorHAnsi"/>
                <w:sz w:val="22"/>
                <w:szCs w:val="22"/>
              </w:rPr>
              <w:t xml:space="preserve"> for completing the regular checks of </w:t>
            </w:r>
            <w:r w:rsidR="00544493" w:rsidRPr="00FA1DF1">
              <w:rPr>
                <w:rFonts w:eastAsia="Times New Roman" w:cstheme="minorHAnsi"/>
                <w:sz w:val="22"/>
                <w:szCs w:val="22"/>
              </w:rPr>
              <w:t>equipment</w:t>
            </w:r>
            <w:r w:rsidR="00117AF0" w:rsidRPr="00FA1DF1">
              <w:rPr>
                <w:rFonts w:eastAsia="Times New Roman" w:cstheme="minorHAnsi"/>
                <w:sz w:val="22"/>
                <w:szCs w:val="22"/>
              </w:rPr>
              <w:t>.</w:t>
            </w:r>
          </w:p>
        </w:tc>
        <w:tc>
          <w:tcPr>
            <w:tcW w:w="2551" w:type="dxa"/>
          </w:tcPr>
          <w:p w14:paraId="2D810C91" w14:textId="77777777" w:rsidR="005D58D9" w:rsidRDefault="005D58D9" w:rsidP="00D427A8">
            <w:pPr>
              <w:rPr>
                <w:rFonts w:eastAsia="Times New Roman" w:cstheme="minorHAnsi"/>
                <w:sz w:val="22"/>
                <w:szCs w:val="22"/>
              </w:rPr>
            </w:pPr>
          </w:p>
          <w:p w14:paraId="0AC8C14C" w14:textId="77777777" w:rsidR="005D58D9" w:rsidRDefault="005D58D9" w:rsidP="00D427A8">
            <w:pPr>
              <w:rPr>
                <w:rFonts w:eastAsia="Times New Roman" w:cstheme="minorHAnsi"/>
                <w:sz w:val="22"/>
                <w:szCs w:val="22"/>
              </w:rPr>
            </w:pPr>
          </w:p>
          <w:p w14:paraId="314EB913" w14:textId="77777777" w:rsidR="005D58D9" w:rsidRDefault="005D58D9" w:rsidP="00D427A8">
            <w:pPr>
              <w:rPr>
                <w:rFonts w:eastAsia="Times New Roman" w:cstheme="minorHAnsi"/>
                <w:sz w:val="22"/>
                <w:szCs w:val="22"/>
              </w:rPr>
            </w:pPr>
          </w:p>
          <w:p w14:paraId="1D68BB55" w14:textId="77777777" w:rsidR="005D58D9" w:rsidRDefault="005D58D9" w:rsidP="00D427A8">
            <w:pPr>
              <w:rPr>
                <w:rFonts w:eastAsia="Times New Roman" w:cstheme="minorHAnsi"/>
                <w:sz w:val="22"/>
                <w:szCs w:val="22"/>
              </w:rPr>
            </w:pPr>
          </w:p>
          <w:p w14:paraId="29AF074F" w14:textId="77777777" w:rsidR="005D58D9" w:rsidRDefault="005D58D9" w:rsidP="00D427A8">
            <w:pPr>
              <w:rPr>
                <w:rFonts w:eastAsia="Times New Roman" w:cstheme="minorHAnsi"/>
                <w:sz w:val="22"/>
                <w:szCs w:val="22"/>
              </w:rPr>
            </w:pPr>
          </w:p>
          <w:p w14:paraId="450DFA21" w14:textId="77777777" w:rsidR="005D58D9" w:rsidRDefault="005D58D9" w:rsidP="00D427A8">
            <w:pPr>
              <w:rPr>
                <w:rFonts w:eastAsia="Times New Roman" w:cstheme="minorHAnsi"/>
                <w:sz w:val="22"/>
                <w:szCs w:val="22"/>
              </w:rPr>
            </w:pPr>
          </w:p>
          <w:p w14:paraId="242B415F" w14:textId="77777777" w:rsidR="005D58D9" w:rsidRDefault="005D58D9" w:rsidP="00D427A8">
            <w:pPr>
              <w:rPr>
                <w:rFonts w:eastAsia="Times New Roman" w:cstheme="minorHAnsi"/>
                <w:sz w:val="22"/>
                <w:szCs w:val="22"/>
              </w:rPr>
            </w:pPr>
          </w:p>
          <w:p w14:paraId="499EDE1B" w14:textId="77777777" w:rsidR="005D58D9" w:rsidRDefault="005D58D9" w:rsidP="00D427A8">
            <w:pPr>
              <w:rPr>
                <w:rFonts w:eastAsia="Times New Roman" w:cstheme="minorHAnsi"/>
                <w:sz w:val="22"/>
                <w:szCs w:val="22"/>
              </w:rPr>
            </w:pPr>
          </w:p>
          <w:p w14:paraId="2AE95C7D" w14:textId="77777777" w:rsidR="005D58D9" w:rsidRDefault="005D58D9" w:rsidP="00D427A8">
            <w:pPr>
              <w:rPr>
                <w:rFonts w:eastAsia="Times New Roman" w:cstheme="minorHAnsi"/>
                <w:sz w:val="22"/>
                <w:szCs w:val="22"/>
              </w:rPr>
            </w:pPr>
          </w:p>
          <w:p w14:paraId="413DA3AB" w14:textId="77777777" w:rsidR="005D58D9" w:rsidRDefault="005D58D9" w:rsidP="00D427A8">
            <w:pPr>
              <w:rPr>
                <w:rFonts w:eastAsia="Times New Roman" w:cstheme="minorHAnsi"/>
                <w:sz w:val="22"/>
                <w:szCs w:val="22"/>
              </w:rPr>
            </w:pPr>
          </w:p>
          <w:p w14:paraId="041D3338" w14:textId="77777777" w:rsidR="005D58D9" w:rsidRDefault="005D58D9" w:rsidP="00D427A8">
            <w:pPr>
              <w:rPr>
                <w:rFonts w:eastAsia="Times New Roman" w:cstheme="minorHAnsi"/>
                <w:sz w:val="22"/>
                <w:szCs w:val="22"/>
              </w:rPr>
            </w:pPr>
          </w:p>
          <w:p w14:paraId="6863C083" w14:textId="77777777" w:rsidR="005D58D9" w:rsidRDefault="005D58D9" w:rsidP="00D427A8">
            <w:pPr>
              <w:rPr>
                <w:rFonts w:eastAsia="Times New Roman" w:cstheme="minorHAnsi"/>
                <w:sz w:val="22"/>
                <w:szCs w:val="22"/>
              </w:rPr>
            </w:pPr>
          </w:p>
          <w:p w14:paraId="27820B7E" w14:textId="77777777" w:rsidR="005D58D9" w:rsidRDefault="005D58D9" w:rsidP="00D427A8">
            <w:pPr>
              <w:rPr>
                <w:rFonts w:eastAsia="Times New Roman" w:cstheme="minorHAnsi"/>
                <w:sz w:val="22"/>
                <w:szCs w:val="22"/>
              </w:rPr>
            </w:pPr>
          </w:p>
          <w:p w14:paraId="62DE61CC" w14:textId="77777777" w:rsidR="005D58D9" w:rsidRDefault="005D58D9" w:rsidP="00D427A8">
            <w:pPr>
              <w:rPr>
                <w:rFonts w:eastAsia="Times New Roman" w:cstheme="minorHAnsi"/>
                <w:sz w:val="22"/>
                <w:szCs w:val="22"/>
              </w:rPr>
            </w:pPr>
          </w:p>
          <w:p w14:paraId="6AB1AE35" w14:textId="77777777" w:rsidR="005D58D9" w:rsidRDefault="005D58D9" w:rsidP="00D427A8">
            <w:pPr>
              <w:rPr>
                <w:rFonts w:eastAsia="Times New Roman" w:cstheme="minorHAnsi"/>
                <w:sz w:val="22"/>
                <w:szCs w:val="22"/>
              </w:rPr>
            </w:pPr>
          </w:p>
          <w:p w14:paraId="7139E5C2" w14:textId="42398E32" w:rsidR="00A318A1" w:rsidRPr="006D546B" w:rsidRDefault="005D58D9" w:rsidP="00D427A8">
            <w:pPr>
              <w:rPr>
                <w:rFonts w:cstheme="minorHAnsi"/>
                <w:sz w:val="22"/>
                <w:szCs w:val="22"/>
                <w:lang w:val="en-US"/>
              </w:rPr>
            </w:pPr>
            <w:r w:rsidRPr="004A6FDB">
              <w:rPr>
                <w:rFonts w:eastAsia="Times New Roman" w:cstheme="minorHAnsi"/>
                <w:sz w:val="22"/>
                <w:szCs w:val="22"/>
              </w:rPr>
              <w:t>Carla and Amy</w:t>
            </w:r>
            <w:r>
              <w:rPr>
                <w:rFonts w:eastAsia="Times New Roman" w:cstheme="minorHAnsi"/>
                <w:sz w:val="22"/>
                <w:szCs w:val="22"/>
              </w:rPr>
              <w:t xml:space="preserve"> to confirm</w:t>
            </w:r>
          </w:p>
        </w:tc>
      </w:tr>
      <w:tr w:rsidR="00EB7962" w:rsidRPr="006D546B" w14:paraId="66CAA7D2" w14:textId="77777777" w:rsidTr="00051E1B">
        <w:trPr>
          <w:trHeight w:val="336"/>
        </w:trPr>
        <w:tc>
          <w:tcPr>
            <w:tcW w:w="568" w:type="dxa"/>
          </w:tcPr>
          <w:p w14:paraId="4090EFCE" w14:textId="40B05C27" w:rsidR="00EB7962" w:rsidRPr="006D546B" w:rsidRDefault="00ED69F8" w:rsidP="0051514B">
            <w:pPr>
              <w:rPr>
                <w:rFonts w:cstheme="minorHAnsi"/>
                <w:sz w:val="22"/>
                <w:szCs w:val="22"/>
                <w:lang w:val="en-US"/>
              </w:rPr>
            </w:pPr>
            <w:r w:rsidRPr="006D546B">
              <w:rPr>
                <w:rFonts w:cstheme="minorHAnsi"/>
                <w:sz w:val="22"/>
                <w:szCs w:val="22"/>
                <w:lang w:val="en-US"/>
              </w:rPr>
              <w:lastRenderedPageBreak/>
              <w:t>1</w:t>
            </w:r>
            <w:r w:rsidR="003256F0">
              <w:rPr>
                <w:rFonts w:cstheme="minorHAnsi"/>
                <w:sz w:val="22"/>
                <w:szCs w:val="22"/>
                <w:lang w:val="en-US"/>
              </w:rPr>
              <w:t>1</w:t>
            </w:r>
          </w:p>
        </w:tc>
        <w:tc>
          <w:tcPr>
            <w:tcW w:w="8647" w:type="dxa"/>
          </w:tcPr>
          <w:p w14:paraId="388FF9D4" w14:textId="77777777" w:rsidR="00BF3573" w:rsidRPr="00FA1DF1" w:rsidRDefault="00EB7962" w:rsidP="00440AD3">
            <w:pPr>
              <w:rPr>
                <w:rFonts w:cstheme="minorHAnsi"/>
                <w:sz w:val="22"/>
                <w:szCs w:val="22"/>
                <w:lang w:val="en-US"/>
              </w:rPr>
            </w:pPr>
            <w:r w:rsidRPr="00FA1DF1">
              <w:rPr>
                <w:rFonts w:cstheme="minorHAnsi"/>
                <w:b/>
                <w:bCs/>
                <w:sz w:val="22"/>
                <w:szCs w:val="22"/>
                <w:lang w:val="en-US"/>
              </w:rPr>
              <w:t>Parish Steward:</w:t>
            </w:r>
            <w:r w:rsidRPr="00FA1DF1">
              <w:rPr>
                <w:rFonts w:cstheme="minorHAnsi"/>
                <w:sz w:val="22"/>
                <w:szCs w:val="22"/>
                <w:lang w:val="en-US"/>
              </w:rPr>
              <w:t xml:space="preserve"> </w:t>
            </w:r>
            <w:r w:rsidR="00440AD3" w:rsidRPr="00FA1DF1">
              <w:rPr>
                <w:rFonts w:cstheme="minorHAnsi"/>
                <w:sz w:val="22"/>
                <w:szCs w:val="22"/>
                <w:lang w:val="en-US"/>
              </w:rPr>
              <w:t>Outstanding jobs to be sent to The Clerk prior to next visit</w:t>
            </w:r>
            <w:r w:rsidR="004E7CCA" w:rsidRPr="00FA1DF1">
              <w:rPr>
                <w:rFonts w:cstheme="minorHAnsi"/>
                <w:sz w:val="22"/>
                <w:szCs w:val="22"/>
                <w:lang w:val="en-US"/>
              </w:rPr>
              <w:t xml:space="preserve">. </w:t>
            </w:r>
          </w:p>
          <w:p w14:paraId="1D00D3F9" w14:textId="77777777" w:rsidR="00837018" w:rsidRPr="00FA1DF1" w:rsidRDefault="00837018" w:rsidP="00440AD3">
            <w:pPr>
              <w:rPr>
                <w:rFonts w:cstheme="minorHAnsi"/>
                <w:sz w:val="22"/>
                <w:szCs w:val="22"/>
                <w:lang w:val="en-US"/>
              </w:rPr>
            </w:pPr>
          </w:p>
          <w:p w14:paraId="0F743420" w14:textId="77777777" w:rsidR="00FA1DF1" w:rsidRPr="00FA1DF1" w:rsidRDefault="00FA1DF1" w:rsidP="00FA1DF1">
            <w:pPr>
              <w:shd w:val="clear" w:color="auto" w:fill="FFFFFF"/>
              <w:rPr>
                <w:rFonts w:eastAsia="Times New Roman" w:cstheme="minorHAnsi"/>
                <w:color w:val="050505"/>
                <w:sz w:val="22"/>
                <w:szCs w:val="22"/>
                <w:lang w:eastAsia="en-GB"/>
              </w:rPr>
            </w:pPr>
            <w:r w:rsidRPr="00FA1DF1">
              <w:rPr>
                <w:rFonts w:eastAsia="Times New Roman" w:cstheme="minorHAnsi"/>
                <w:color w:val="050505"/>
                <w:sz w:val="22"/>
                <w:szCs w:val="22"/>
                <w:lang w:eastAsia="en-GB"/>
              </w:rPr>
              <w:t xml:space="preserve">Bulkington has been assigned a new Parish Steward, some of you may have seen him in the village last week. </w:t>
            </w:r>
          </w:p>
          <w:p w14:paraId="78007335" w14:textId="4B165B05" w:rsidR="00FA1DF1" w:rsidRDefault="00201C9D" w:rsidP="00FA1DF1">
            <w:pPr>
              <w:shd w:val="clear" w:color="auto" w:fill="FFFFFF"/>
              <w:rPr>
                <w:rFonts w:eastAsia="Times New Roman" w:cstheme="minorHAnsi"/>
                <w:color w:val="050505"/>
                <w:sz w:val="22"/>
                <w:szCs w:val="22"/>
                <w:lang w:eastAsia="en-GB"/>
              </w:rPr>
            </w:pPr>
            <w:r>
              <w:rPr>
                <w:rFonts w:eastAsia="Times New Roman" w:cstheme="minorHAnsi"/>
                <w:color w:val="050505"/>
                <w:sz w:val="22"/>
                <w:szCs w:val="22"/>
                <w:lang w:eastAsia="en-GB"/>
              </w:rPr>
              <w:t>Our Clerk</w:t>
            </w:r>
            <w:r w:rsidR="00FA1DF1" w:rsidRPr="00FA1DF1">
              <w:rPr>
                <w:rFonts w:eastAsia="Times New Roman" w:cstheme="minorHAnsi"/>
                <w:color w:val="050505"/>
                <w:sz w:val="22"/>
                <w:szCs w:val="22"/>
                <w:lang w:eastAsia="en-GB"/>
              </w:rPr>
              <w:t xml:space="preserve"> send</w:t>
            </w:r>
            <w:r>
              <w:rPr>
                <w:rFonts w:eastAsia="Times New Roman" w:cstheme="minorHAnsi"/>
                <w:color w:val="050505"/>
                <w:sz w:val="22"/>
                <w:szCs w:val="22"/>
                <w:lang w:eastAsia="en-GB"/>
              </w:rPr>
              <w:t>s</w:t>
            </w:r>
            <w:r w:rsidR="00FA1DF1" w:rsidRPr="00FA1DF1">
              <w:rPr>
                <w:rFonts w:eastAsia="Times New Roman" w:cstheme="minorHAnsi"/>
                <w:color w:val="050505"/>
                <w:sz w:val="22"/>
                <w:szCs w:val="22"/>
                <w:lang w:eastAsia="en-GB"/>
              </w:rPr>
              <w:t xml:space="preserve"> a list of priorities for him to concentrate on each month - these usually include grass verges, mossy pavements and hand clearing drains. As </w:t>
            </w:r>
            <w:r>
              <w:rPr>
                <w:rFonts w:eastAsia="Times New Roman" w:cstheme="minorHAnsi"/>
                <w:color w:val="050505"/>
                <w:sz w:val="22"/>
                <w:szCs w:val="22"/>
                <w:lang w:eastAsia="en-GB"/>
              </w:rPr>
              <w:t xml:space="preserve">our Clerk doesn’t </w:t>
            </w:r>
            <w:r w:rsidR="00FA1DF1" w:rsidRPr="00FA1DF1">
              <w:rPr>
                <w:rFonts w:eastAsia="Times New Roman" w:cstheme="minorHAnsi"/>
                <w:color w:val="050505"/>
                <w:sz w:val="22"/>
                <w:szCs w:val="22"/>
                <w:lang w:eastAsia="en-GB"/>
              </w:rPr>
              <w:t xml:space="preserve">live in the village anymore, </w:t>
            </w:r>
            <w:r>
              <w:rPr>
                <w:rFonts w:eastAsia="Times New Roman" w:cstheme="minorHAnsi"/>
                <w:color w:val="050505"/>
                <w:sz w:val="22"/>
                <w:szCs w:val="22"/>
                <w:lang w:eastAsia="en-GB"/>
              </w:rPr>
              <w:t>she can’t a</w:t>
            </w:r>
            <w:r w:rsidR="00FA1DF1" w:rsidRPr="00FA1DF1">
              <w:rPr>
                <w:rFonts w:eastAsia="Times New Roman" w:cstheme="minorHAnsi"/>
                <w:color w:val="050505"/>
                <w:sz w:val="22"/>
                <w:szCs w:val="22"/>
                <w:lang w:eastAsia="en-GB"/>
              </w:rPr>
              <w:t xml:space="preserve">lways see when a new area comes up for his attention; so please do email </w:t>
            </w:r>
            <w:r w:rsidR="00B35F69">
              <w:rPr>
                <w:rFonts w:eastAsia="Times New Roman" w:cstheme="minorHAnsi"/>
                <w:color w:val="050505"/>
                <w:sz w:val="22"/>
                <w:szCs w:val="22"/>
                <w:lang w:eastAsia="en-GB"/>
              </w:rPr>
              <w:t xml:space="preserve">Hannah </w:t>
            </w:r>
            <w:r w:rsidR="00FA1DF1" w:rsidRPr="00FA1DF1">
              <w:rPr>
                <w:rFonts w:eastAsia="Times New Roman" w:cstheme="minorHAnsi"/>
                <w:color w:val="050505"/>
                <w:sz w:val="22"/>
                <w:szCs w:val="22"/>
                <w:lang w:eastAsia="en-GB"/>
              </w:rPr>
              <w:t>on theclerk@bulkington-pc.co.uk if you have a requests that you feel needs adding to his job list.</w:t>
            </w:r>
          </w:p>
          <w:p w14:paraId="519CA344" w14:textId="77777777" w:rsidR="00B35F69" w:rsidRPr="00FA1DF1" w:rsidRDefault="00B35F69" w:rsidP="00FA1DF1">
            <w:pPr>
              <w:shd w:val="clear" w:color="auto" w:fill="FFFFFF"/>
              <w:rPr>
                <w:rFonts w:eastAsia="Times New Roman" w:cstheme="minorHAnsi"/>
                <w:color w:val="050505"/>
                <w:sz w:val="22"/>
                <w:szCs w:val="22"/>
                <w:lang w:eastAsia="en-GB"/>
              </w:rPr>
            </w:pPr>
          </w:p>
          <w:p w14:paraId="367F9E71" w14:textId="49DD9266" w:rsidR="00B35F69" w:rsidRPr="00FA1DF1" w:rsidRDefault="00FA1DF1" w:rsidP="00FA1DF1">
            <w:pPr>
              <w:shd w:val="clear" w:color="auto" w:fill="FFFFFF"/>
              <w:rPr>
                <w:rFonts w:eastAsia="Times New Roman" w:cstheme="minorHAnsi"/>
                <w:color w:val="050505"/>
                <w:sz w:val="22"/>
                <w:szCs w:val="22"/>
                <w:lang w:eastAsia="en-GB"/>
              </w:rPr>
            </w:pPr>
            <w:r w:rsidRPr="00FA1DF1">
              <w:rPr>
                <w:rFonts w:eastAsia="Times New Roman" w:cstheme="minorHAnsi"/>
                <w:color w:val="050505"/>
                <w:sz w:val="22"/>
                <w:szCs w:val="22"/>
                <w:lang w:eastAsia="en-GB"/>
              </w:rPr>
              <w:t>Here are a list of jobs we can ask our Parish Steward to carry out on his one day in the village a month:</w:t>
            </w:r>
          </w:p>
          <w:p w14:paraId="66D57CDA" w14:textId="77777777" w:rsidR="00FA1DF1" w:rsidRPr="00B35F69" w:rsidRDefault="00FA1DF1" w:rsidP="00ED242A">
            <w:pPr>
              <w:pStyle w:val="ListParagraph"/>
              <w:numPr>
                <w:ilvl w:val="0"/>
                <w:numId w:val="8"/>
              </w:numPr>
              <w:shd w:val="clear" w:color="auto" w:fill="FFFFFF"/>
              <w:ind w:left="459" w:hanging="283"/>
              <w:rPr>
                <w:rFonts w:eastAsia="Times New Roman" w:cstheme="minorHAnsi"/>
                <w:color w:val="050505"/>
                <w:sz w:val="22"/>
                <w:szCs w:val="22"/>
                <w:lang w:eastAsia="en-GB"/>
              </w:rPr>
            </w:pPr>
            <w:r w:rsidRPr="00B35F69">
              <w:rPr>
                <w:rFonts w:eastAsia="Times New Roman" w:cstheme="minorHAnsi"/>
                <w:color w:val="050505"/>
                <w:sz w:val="22"/>
                <w:szCs w:val="22"/>
                <w:lang w:eastAsia="en-GB"/>
              </w:rPr>
              <w:t>Hand clearing and cutting of growth from drainage grips and drain gully covers</w:t>
            </w:r>
          </w:p>
          <w:p w14:paraId="2723B693" w14:textId="05E1E247" w:rsidR="00FA1DF1" w:rsidRPr="00B35F69" w:rsidRDefault="00FA1DF1" w:rsidP="00ED242A">
            <w:pPr>
              <w:pStyle w:val="ListParagraph"/>
              <w:numPr>
                <w:ilvl w:val="0"/>
                <w:numId w:val="8"/>
              </w:numPr>
              <w:shd w:val="clear" w:color="auto" w:fill="FFFFFF"/>
              <w:ind w:left="459" w:hanging="283"/>
              <w:rPr>
                <w:rFonts w:eastAsia="Times New Roman" w:cstheme="minorHAnsi"/>
                <w:color w:val="050505"/>
                <w:sz w:val="22"/>
                <w:szCs w:val="22"/>
                <w:lang w:eastAsia="en-GB"/>
              </w:rPr>
            </w:pPr>
            <w:r w:rsidRPr="00B35F69">
              <w:rPr>
                <w:rFonts w:eastAsia="Times New Roman" w:cstheme="minorHAnsi"/>
                <w:color w:val="050505"/>
                <w:sz w:val="22"/>
                <w:szCs w:val="22"/>
                <w:lang w:eastAsia="en-GB"/>
              </w:rPr>
              <w:t xml:space="preserve">Hand clearing of blocked drainage gullies, grips, culverts, pipes and pits </w:t>
            </w:r>
          </w:p>
          <w:p w14:paraId="201FF727" w14:textId="77777777" w:rsidR="00FA1DF1" w:rsidRPr="00B35F69" w:rsidRDefault="00FA1DF1" w:rsidP="00ED242A">
            <w:pPr>
              <w:pStyle w:val="ListParagraph"/>
              <w:numPr>
                <w:ilvl w:val="0"/>
                <w:numId w:val="8"/>
              </w:numPr>
              <w:shd w:val="clear" w:color="auto" w:fill="FFFFFF"/>
              <w:ind w:left="459" w:hanging="283"/>
              <w:rPr>
                <w:rFonts w:eastAsia="Times New Roman" w:cstheme="minorHAnsi"/>
                <w:color w:val="050505"/>
                <w:sz w:val="22"/>
                <w:szCs w:val="22"/>
                <w:lang w:eastAsia="en-GB"/>
              </w:rPr>
            </w:pPr>
            <w:r w:rsidRPr="00B35F69">
              <w:rPr>
                <w:rFonts w:eastAsia="Times New Roman" w:cstheme="minorHAnsi"/>
                <w:color w:val="050505"/>
                <w:sz w:val="22"/>
                <w:szCs w:val="22"/>
                <w:lang w:eastAsia="en-GB"/>
              </w:rPr>
              <w:t>Clearing debris from the roads and footways</w:t>
            </w:r>
          </w:p>
          <w:p w14:paraId="05594D2B" w14:textId="77777777" w:rsidR="00FA1DF1" w:rsidRPr="00B35F69" w:rsidRDefault="00FA1DF1" w:rsidP="00ED242A">
            <w:pPr>
              <w:pStyle w:val="ListParagraph"/>
              <w:numPr>
                <w:ilvl w:val="0"/>
                <w:numId w:val="8"/>
              </w:numPr>
              <w:shd w:val="clear" w:color="auto" w:fill="FFFFFF"/>
              <w:ind w:left="459" w:hanging="283"/>
              <w:rPr>
                <w:rFonts w:eastAsia="Times New Roman" w:cstheme="minorHAnsi"/>
                <w:color w:val="050505"/>
                <w:sz w:val="22"/>
                <w:szCs w:val="22"/>
                <w:lang w:eastAsia="en-GB"/>
              </w:rPr>
            </w:pPr>
            <w:r w:rsidRPr="00B35F69">
              <w:rPr>
                <w:rFonts w:eastAsia="Times New Roman" w:cstheme="minorHAnsi"/>
                <w:color w:val="050505"/>
                <w:sz w:val="22"/>
                <w:szCs w:val="22"/>
                <w:lang w:eastAsia="en-GB"/>
              </w:rPr>
              <w:t>Pedestrian barriers preparation and painting</w:t>
            </w:r>
          </w:p>
          <w:p w14:paraId="4DF20E5D" w14:textId="77777777" w:rsidR="00FA1DF1" w:rsidRPr="00B35F69" w:rsidRDefault="00FA1DF1" w:rsidP="00ED242A">
            <w:pPr>
              <w:pStyle w:val="ListParagraph"/>
              <w:numPr>
                <w:ilvl w:val="0"/>
                <w:numId w:val="8"/>
              </w:numPr>
              <w:shd w:val="clear" w:color="auto" w:fill="FFFFFF"/>
              <w:ind w:left="459" w:hanging="283"/>
              <w:rPr>
                <w:rFonts w:eastAsia="Times New Roman" w:cstheme="minorHAnsi"/>
                <w:color w:val="050505"/>
                <w:sz w:val="22"/>
                <w:szCs w:val="22"/>
                <w:lang w:eastAsia="en-GB"/>
              </w:rPr>
            </w:pPr>
            <w:r w:rsidRPr="00B35F69">
              <w:rPr>
                <w:rFonts w:eastAsia="Times New Roman" w:cstheme="minorHAnsi"/>
                <w:color w:val="050505"/>
                <w:sz w:val="22"/>
                <w:szCs w:val="22"/>
                <w:lang w:eastAsia="en-GB"/>
              </w:rPr>
              <w:t>Cleaning and straightening of small road signs, street nameplates and bollards</w:t>
            </w:r>
          </w:p>
          <w:p w14:paraId="5A1DD1E9" w14:textId="77777777" w:rsidR="00FA1DF1" w:rsidRPr="00B35F69" w:rsidRDefault="00FA1DF1" w:rsidP="00ED242A">
            <w:pPr>
              <w:pStyle w:val="ListParagraph"/>
              <w:numPr>
                <w:ilvl w:val="0"/>
                <w:numId w:val="8"/>
              </w:numPr>
              <w:shd w:val="clear" w:color="auto" w:fill="FFFFFF"/>
              <w:ind w:left="459" w:hanging="283"/>
              <w:rPr>
                <w:rFonts w:eastAsia="Times New Roman" w:cstheme="minorHAnsi"/>
                <w:color w:val="050505"/>
                <w:sz w:val="22"/>
                <w:szCs w:val="22"/>
                <w:lang w:eastAsia="en-GB"/>
              </w:rPr>
            </w:pPr>
            <w:r w:rsidRPr="00B35F69">
              <w:rPr>
                <w:rFonts w:eastAsia="Times New Roman" w:cstheme="minorHAnsi"/>
                <w:color w:val="050505"/>
                <w:sz w:val="22"/>
                <w:szCs w:val="22"/>
                <w:lang w:eastAsia="en-GB"/>
              </w:rPr>
              <w:t>Securing of existing small road signs, verge marker posts and supplied street name plates</w:t>
            </w:r>
          </w:p>
          <w:p w14:paraId="450AC677" w14:textId="77777777" w:rsidR="00FA1DF1" w:rsidRPr="00B35F69" w:rsidRDefault="00FA1DF1" w:rsidP="00ED242A">
            <w:pPr>
              <w:pStyle w:val="ListParagraph"/>
              <w:numPr>
                <w:ilvl w:val="0"/>
                <w:numId w:val="8"/>
              </w:numPr>
              <w:shd w:val="clear" w:color="auto" w:fill="FFFFFF"/>
              <w:ind w:left="459" w:hanging="283"/>
              <w:rPr>
                <w:rFonts w:eastAsia="Times New Roman" w:cstheme="minorHAnsi"/>
                <w:color w:val="050505"/>
                <w:sz w:val="22"/>
                <w:szCs w:val="22"/>
                <w:lang w:eastAsia="en-GB"/>
              </w:rPr>
            </w:pPr>
            <w:r w:rsidRPr="00B35F69">
              <w:rPr>
                <w:rFonts w:eastAsia="Times New Roman" w:cstheme="minorHAnsi"/>
                <w:color w:val="050505"/>
                <w:sz w:val="22"/>
                <w:szCs w:val="22"/>
                <w:lang w:eastAsia="en-GB"/>
              </w:rPr>
              <w:t>Removal of limited graffiti from road signs, bollards and street nameplates</w:t>
            </w:r>
          </w:p>
          <w:p w14:paraId="496C8F82" w14:textId="77777777" w:rsidR="00FA1DF1" w:rsidRPr="00B35F69" w:rsidRDefault="00FA1DF1" w:rsidP="00ED242A">
            <w:pPr>
              <w:pStyle w:val="ListParagraph"/>
              <w:numPr>
                <w:ilvl w:val="0"/>
                <w:numId w:val="8"/>
              </w:numPr>
              <w:shd w:val="clear" w:color="auto" w:fill="FFFFFF"/>
              <w:ind w:left="459" w:hanging="283"/>
              <w:rPr>
                <w:rFonts w:eastAsia="Times New Roman" w:cstheme="minorHAnsi"/>
                <w:color w:val="050505"/>
                <w:sz w:val="22"/>
                <w:szCs w:val="22"/>
                <w:lang w:eastAsia="en-GB"/>
              </w:rPr>
            </w:pPr>
            <w:r w:rsidRPr="00B35F69">
              <w:rPr>
                <w:rFonts w:eastAsia="Times New Roman" w:cstheme="minorHAnsi"/>
                <w:color w:val="050505"/>
                <w:sz w:val="22"/>
                <w:szCs w:val="22"/>
                <w:lang w:eastAsia="en-GB"/>
              </w:rPr>
              <w:t>Hand cutting of grass and vegetation in visibility areas</w:t>
            </w:r>
          </w:p>
          <w:p w14:paraId="64CA449E" w14:textId="77777777" w:rsidR="00FA1DF1" w:rsidRPr="00B35F69" w:rsidRDefault="00FA1DF1" w:rsidP="00ED242A">
            <w:pPr>
              <w:pStyle w:val="ListParagraph"/>
              <w:numPr>
                <w:ilvl w:val="0"/>
                <w:numId w:val="8"/>
              </w:numPr>
              <w:shd w:val="clear" w:color="auto" w:fill="FFFFFF"/>
              <w:ind w:left="459" w:hanging="283"/>
              <w:rPr>
                <w:rFonts w:eastAsia="Times New Roman" w:cstheme="minorHAnsi"/>
                <w:color w:val="050505"/>
                <w:sz w:val="22"/>
                <w:szCs w:val="22"/>
                <w:lang w:eastAsia="en-GB"/>
              </w:rPr>
            </w:pPr>
            <w:r w:rsidRPr="00B35F69">
              <w:rPr>
                <w:rFonts w:eastAsia="Times New Roman" w:cstheme="minorHAnsi"/>
                <w:color w:val="050505"/>
                <w:sz w:val="22"/>
                <w:szCs w:val="22"/>
                <w:lang w:eastAsia="en-GB"/>
              </w:rPr>
              <w:t>Hand treatment of weeds</w:t>
            </w:r>
          </w:p>
          <w:p w14:paraId="3EB74BCC" w14:textId="77777777" w:rsidR="00FA1DF1" w:rsidRPr="00B35F69" w:rsidRDefault="00FA1DF1" w:rsidP="00ED242A">
            <w:pPr>
              <w:pStyle w:val="ListParagraph"/>
              <w:numPr>
                <w:ilvl w:val="0"/>
                <w:numId w:val="8"/>
              </w:numPr>
              <w:shd w:val="clear" w:color="auto" w:fill="FFFFFF"/>
              <w:ind w:left="459" w:hanging="283"/>
              <w:rPr>
                <w:rFonts w:eastAsia="Times New Roman" w:cstheme="minorHAnsi"/>
                <w:color w:val="050505"/>
                <w:sz w:val="22"/>
                <w:szCs w:val="22"/>
                <w:lang w:eastAsia="en-GB"/>
              </w:rPr>
            </w:pPr>
            <w:r w:rsidRPr="00B35F69">
              <w:rPr>
                <w:rFonts w:eastAsia="Times New Roman" w:cstheme="minorHAnsi"/>
                <w:color w:val="050505"/>
                <w:sz w:val="22"/>
                <w:szCs w:val="22"/>
                <w:lang w:eastAsia="en-GB"/>
              </w:rPr>
              <w:t>Hand clearance of encroaching growth and soils from footways</w:t>
            </w:r>
          </w:p>
          <w:p w14:paraId="7CE762E0" w14:textId="6EBD69A4" w:rsidR="00D70072" w:rsidRPr="00B35F69" w:rsidRDefault="00FA1DF1" w:rsidP="00ED242A">
            <w:pPr>
              <w:pStyle w:val="ListParagraph"/>
              <w:numPr>
                <w:ilvl w:val="0"/>
                <w:numId w:val="8"/>
              </w:numPr>
              <w:shd w:val="clear" w:color="auto" w:fill="FFFFFF"/>
              <w:ind w:left="459" w:hanging="283"/>
              <w:rPr>
                <w:rFonts w:eastAsia="Times New Roman" w:cstheme="minorHAnsi"/>
                <w:color w:val="050505"/>
                <w:sz w:val="22"/>
                <w:szCs w:val="22"/>
                <w:lang w:eastAsia="en-GB"/>
              </w:rPr>
            </w:pPr>
            <w:r w:rsidRPr="00B35F69">
              <w:rPr>
                <w:rFonts w:eastAsia="Times New Roman" w:cstheme="minorHAnsi"/>
                <w:color w:val="050505"/>
                <w:sz w:val="22"/>
                <w:szCs w:val="22"/>
                <w:lang w:eastAsia="en-GB"/>
              </w:rPr>
              <w:t>Repair of small potholes in roads and on footways</w:t>
            </w:r>
          </w:p>
        </w:tc>
        <w:tc>
          <w:tcPr>
            <w:tcW w:w="2551" w:type="dxa"/>
          </w:tcPr>
          <w:p w14:paraId="21AEB505" w14:textId="7A2C9748" w:rsidR="00FA1DF1" w:rsidRPr="004A6FDB" w:rsidRDefault="00B35F69" w:rsidP="00FA1DF1">
            <w:pPr>
              <w:rPr>
                <w:rFonts w:cstheme="minorHAnsi"/>
                <w:sz w:val="22"/>
                <w:szCs w:val="22"/>
                <w:lang w:val="en-US"/>
              </w:rPr>
            </w:pPr>
            <w:r>
              <w:rPr>
                <w:rFonts w:cstheme="minorHAnsi"/>
                <w:sz w:val="22"/>
                <w:szCs w:val="22"/>
                <w:lang w:val="en-US"/>
              </w:rPr>
              <w:t xml:space="preserve">Clerk to add </w:t>
            </w:r>
            <w:r w:rsidR="00FA1DF1" w:rsidRPr="004A6FDB">
              <w:rPr>
                <w:rFonts w:cstheme="minorHAnsi"/>
                <w:sz w:val="22"/>
                <w:szCs w:val="22"/>
                <w:lang w:val="en-US"/>
              </w:rPr>
              <w:t xml:space="preserve">30 sign cleaning/replacement to </w:t>
            </w:r>
            <w:proofErr w:type="spellStart"/>
            <w:r w:rsidR="00FA1DF1" w:rsidRPr="004A6FDB">
              <w:rPr>
                <w:rFonts w:cstheme="minorHAnsi"/>
                <w:sz w:val="22"/>
                <w:szCs w:val="22"/>
                <w:lang w:val="en-US"/>
              </w:rPr>
              <w:t>myWiltshire</w:t>
            </w:r>
            <w:proofErr w:type="spellEnd"/>
            <w:r w:rsidR="00FA1DF1" w:rsidRPr="004A6FDB">
              <w:rPr>
                <w:rFonts w:cstheme="minorHAnsi"/>
                <w:sz w:val="22"/>
                <w:szCs w:val="22"/>
                <w:lang w:val="en-US"/>
              </w:rPr>
              <w:t xml:space="preserve">. </w:t>
            </w:r>
          </w:p>
          <w:p w14:paraId="69FA3660" w14:textId="6FE9DBBD" w:rsidR="00FA1DF1" w:rsidRPr="004A6FDB" w:rsidRDefault="00B35F69" w:rsidP="00FA1DF1">
            <w:pPr>
              <w:rPr>
                <w:rFonts w:cstheme="minorHAnsi"/>
                <w:sz w:val="22"/>
                <w:szCs w:val="22"/>
                <w:lang w:val="en-US"/>
              </w:rPr>
            </w:pPr>
            <w:r>
              <w:rPr>
                <w:rFonts w:cstheme="minorHAnsi"/>
                <w:sz w:val="22"/>
                <w:szCs w:val="22"/>
                <w:lang w:val="en-US"/>
              </w:rPr>
              <w:t>Clerk to s</w:t>
            </w:r>
            <w:r w:rsidR="00FA1DF1" w:rsidRPr="004A6FDB">
              <w:rPr>
                <w:rFonts w:cstheme="minorHAnsi"/>
                <w:sz w:val="22"/>
                <w:szCs w:val="22"/>
                <w:lang w:val="en-US"/>
              </w:rPr>
              <w:t>end Matt best kept village notes</w:t>
            </w:r>
          </w:p>
          <w:p w14:paraId="53C9262E" w14:textId="757C71F6" w:rsidR="00EB7962" w:rsidRPr="006D546B" w:rsidRDefault="00B35F69" w:rsidP="0051514B">
            <w:pPr>
              <w:rPr>
                <w:rFonts w:cstheme="minorHAnsi"/>
                <w:sz w:val="22"/>
                <w:szCs w:val="22"/>
                <w:lang w:val="en-US"/>
              </w:rPr>
            </w:pPr>
            <w:r>
              <w:rPr>
                <w:rFonts w:cstheme="minorHAnsi"/>
                <w:sz w:val="22"/>
                <w:szCs w:val="22"/>
                <w:lang w:val="en-US"/>
              </w:rPr>
              <w:t xml:space="preserve">Clerk to add </w:t>
            </w:r>
            <w:r w:rsidR="00FA1DF1" w:rsidRPr="004A6FDB">
              <w:rPr>
                <w:rFonts w:cstheme="minorHAnsi"/>
                <w:sz w:val="22"/>
                <w:szCs w:val="22"/>
                <w:lang w:val="en-US"/>
              </w:rPr>
              <w:t>area in front of playground and near electricity hut to stewards list</w:t>
            </w:r>
          </w:p>
        </w:tc>
      </w:tr>
      <w:tr w:rsidR="00E53BAC" w:rsidRPr="006D546B" w14:paraId="75D918D1" w14:textId="77777777" w:rsidTr="00051E1B">
        <w:trPr>
          <w:trHeight w:val="336"/>
        </w:trPr>
        <w:tc>
          <w:tcPr>
            <w:tcW w:w="568" w:type="dxa"/>
          </w:tcPr>
          <w:p w14:paraId="1F99F68B" w14:textId="56EAA3F4" w:rsidR="00E53BAC" w:rsidRPr="006D546B" w:rsidRDefault="00E53BAC" w:rsidP="0051514B">
            <w:pPr>
              <w:rPr>
                <w:rFonts w:cstheme="minorHAnsi"/>
                <w:sz w:val="22"/>
                <w:szCs w:val="22"/>
                <w:lang w:val="en-US"/>
              </w:rPr>
            </w:pPr>
            <w:r w:rsidRPr="006D546B">
              <w:rPr>
                <w:rFonts w:cstheme="minorHAnsi"/>
                <w:sz w:val="22"/>
                <w:szCs w:val="22"/>
                <w:lang w:val="en-US"/>
              </w:rPr>
              <w:t>1</w:t>
            </w:r>
            <w:r w:rsidR="003256F0">
              <w:rPr>
                <w:rFonts w:cstheme="minorHAnsi"/>
                <w:sz w:val="22"/>
                <w:szCs w:val="22"/>
                <w:lang w:val="en-US"/>
              </w:rPr>
              <w:t>2</w:t>
            </w:r>
          </w:p>
        </w:tc>
        <w:tc>
          <w:tcPr>
            <w:tcW w:w="8647" w:type="dxa"/>
          </w:tcPr>
          <w:p w14:paraId="7093F0AF" w14:textId="414671B1" w:rsidR="00E53BAC" w:rsidRPr="006D546B" w:rsidRDefault="00E53BAC" w:rsidP="00ED69F8">
            <w:pPr>
              <w:ind w:left="-57"/>
              <w:rPr>
                <w:rFonts w:cstheme="minorHAnsi"/>
                <w:b/>
                <w:bCs/>
                <w:sz w:val="22"/>
                <w:szCs w:val="22"/>
                <w:lang w:val="en-US"/>
              </w:rPr>
            </w:pPr>
            <w:r w:rsidRPr="006D546B">
              <w:rPr>
                <w:rFonts w:cstheme="minorHAnsi"/>
                <w:b/>
                <w:bCs/>
                <w:sz w:val="22"/>
                <w:szCs w:val="22"/>
              </w:rPr>
              <w:t>Recruitment:</w:t>
            </w:r>
            <w:r w:rsidRPr="006D546B">
              <w:rPr>
                <w:rFonts w:cstheme="minorHAnsi"/>
                <w:sz w:val="22"/>
                <w:szCs w:val="22"/>
              </w:rPr>
              <w:t xml:space="preserve"> </w:t>
            </w:r>
            <w:r w:rsidR="003933A1" w:rsidRPr="006D546B">
              <w:rPr>
                <w:rFonts w:cstheme="minorHAnsi"/>
                <w:sz w:val="22"/>
                <w:szCs w:val="22"/>
              </w:rPr>
              <w:t xml:space="preserve">We are currently </w:t>
            </w:r>
            <w:r w:rsidR="00013F0E" w:rsidRPr="006D546B">
              <w:rPr>
                <w:rFonts w:cstheme="minorHAnsi"/>
                <w:sz w:val="22"/>
                <w:szCs w:val="22"/>
              </w:rPr>
              <w:t>recruiting</w:t>
            </w:r>
            <w:r w:rsidR="003933A1" w:rsidRPr="006D546B">
              <w:rPr>
                <w:rFonts w:cstheme="minorHAnsi"/>
                <w:sz w:val="22"/>
                <w:szCs w:val="22"/>
              </w:rPr>
              <w:t xml:space="preserve"> for</w:t>
            </w:r>
            <w:r w:rsidR="00883FE1" w:rsidRPr="006D546B">
              <w:rPr>
                <w:rFonts w:cstheme="minorHAnsi"/>
                <w:sz w:val="22"/>
                <w:szCs w:val="22"/>
              </w:rPr>
              <w:t xml:space="preserve"> </w:t>
            </w:r>
            <w:r w:rsidR="009D4EAD" w:rsidRPr="006D546B">
              <w:rPr>
                <w:rFonts w:cstheme="minorHAnsi"/>
                <w:sz w:val="22"/>
                <w:szCs w:val="22"/>
              </w:rPr>
              <w:t>one</w:t>
            </w:r>
            <w:r w:rsidR="003933A1" w:rsidRPr="006D546B">
              <w:rPr>
                <w:rFonts w:cstheme="minorHAnsi"/>
                <w:sz w:val="22"/>
                <w:szCs w:val="22"/>
              </w:rPr>
              <w:t xml:space="preserve"> Councillor to join the team, if you </w:t>
            </w:r>
            <w:r w:rsidR="00013F0E" w:rsidRPr="006D546B">
              <w:rPr>
                <w:rFonts w:cstheme="minorHAnsi"/>
                <w:sz w:val="22"/>
                <w:szCs w:val="22"/>
              </w:rPr>
              <w:t>would like to put yourself forward, please email our Clerk Hannah</w:t>
            </w:r>
            <w:r w:rsidR="00117AE6" w:rsidRPr="006D546B">
              <w:rPr>
                <w:rFonts w:cstheme="minorHAnsi"/>
                <w:sz w:val="22"/>
                <w:szCs w:val="22"/>
              </w:rPr>
              <w:t>.</w:t>
            </w:r>
          </w:p>
        </w:tc>
        <w:tc>
          <w:tcPr>
            <w:tcW w:w="2551" w:type="dxa"/>
          </w:tcPr>
          <w:p w14:paraId="768560A2" w14:textId="789DDDEF" w:rsidR="00E53BAC" w:rsidRPr="006D546B" w:rsidRDefault="00E53BAC" w:rsidP="0051514B">
            <w:pPr>
              <w:rPr>
                <w:rFonts w:cstheme="minorHAnsi"/>
                <w:sz w:val="22"/>
                <w:szCs w:val="22"/>
                <w:lang w:val="en-US"/>
              </w:rPr>
            </w:pPr>
          </w:p>
        </w:tc>
      </w:tr>
      <w:tr w:rsidR="00DC71D4" w:rsidRPr="006D546B" w14:paraId="1A5DB874" w14:textId="77777777" w:rsidTr="00051E1B">
        <w:trPr>
          <w:trHeight w:val="336"/>
        </w:trPr>
        <w:tc>
          <w:tcPr>
            <w:tcW w:w="568" w:type="dxa"/>
          </w:tcPr>
          <w:p w14:paraId="17B7B91A" w14:textId="6884F029" w:rsidR="00DC71D4" w:rsidRPr="006D546B" w:rsidRDefault="00DC71D4" w:rsidP="0051514B">
            <w:pPr>
              <w:rPr>
                <w:rFonts w:cstheme="minorHAnsi"/>
                <w:sz w:val="22"/>
                <w:szCs w:val="22"/>
                <w:lang w:val="en-US"/>
              </w:rPr>
            </w:pPr>
            <w:r w:rsidRPr="006D546B">
              <w:rPr>
                <w:rFonts w:cstheme="minorHAnsi"/>
                <w:sz w:val="22"/>
                <w:szCs w:val="22"/>
                <w:lang w:val="en-US"/>
              </w:rPr>
              <w:t>1</w:t>
            </w:r>
            <w:r w:rsidR="003256F0">
              <w:rPr>
                <w:rFonts w:cstheme="minorHAnsi"/>
                <w:sz w:val="22"/>
                <w:szCs w:val="22"/>
                <w:lang w:val="en-US"/>
              </w:rPr>
              <w:t>3</w:t>
            </w:r>
          </w:p>
        </w:tc>
        <w:tc>
          <w:tcPr>
            <w:tcW w:w="8647" w:type="dxa"/>
          </w:tcPr>
          <w:p w14:paraId="59CB9E7C" w14:textId="77777777" w:rsidR="00AF4CD2" w:rsidRPr="006D546B" w:rsidRDefault="00DC71D4" w:rsidP="00AF4CD2">
            <w:pPr>
              <w:tabs>
                <w:tab w:val="left" w:pos="4660"/>
              </w:tabs>
              <w:rPr>
                <w:rFonts w:cstheme="minorHAnsi"/>
                <w:b/>
                <w:bCs/>
                <w:sz w:val="22"/>
                <w:szCs w:val="22"/>
              </w:rPr>
            </w:pPr>
            <w:r w:rsidRPr="006D546B">
              <w:rPr>
                <w:rFonts w:cstheme="minorHAnsi"/>
                <w:b/>
                <w:bCs/>
                <w:sz w:val="22"/>
                <w:szCs w:val="22"/>
              </w:rPr>
              <w:t>AOB</w:t>
            </w:r>
            <w:r w:rsidR="00AF4CD2" w:rsidRPr="006D546B">
              <w:rPr>
                <w:rFonts w:cstheme="minorHAnsi"/>
                <w:b/>
                <w:bCs/>
                <w:sz w:val="22"/>
                <w:szCs w:val="22"/>
              </w:rPr>
              <w:t>:</w:t>
            </w:r>
          </w:p>
          <w:p w14:paraId="28DCA1C6" w14:textId="6433C516" w:rsidR="001A09C6" w:rsidRPr="006D546B" w:rsidRDefault="0066758D" w:rsidP="00A019B1">
            <w:pPr>
              <w:pStyle w:val="ListParagraph"/>
              <w:numPr>
                <w:ilvl w:val="0"/>
                <w:numId w:val="5"/>
              </w:numPr>
              <w:tabs>
                <w:tab w:val="left" w:pos="4660"/>
              </w:tabs>
              <w:rPr>
                <w:rFonts w:cstheme="minorHAnsi"/>
                <w:sz w:val="22"/>
                <w:szCs w:val="22"/>
              </w:rPr>
            </w:pPr>
            <w:r w:rsidRPr="006D546B">
              <w:rPr>
                <w:rFonts w:eastAsia="Times New Roman" w:cstheme="minorHAnsi"/>
                <w:sz w:val="22"/>
                <w:szCs w:val="22"/>
              </w:rPr>
              <w:t xml:space="preserve">The </w:t>
            </w:r>
            <w:r w:rsidR="002D5598" w:rsidRPr="006D546B">
              <w:rPr>
                <w:rFonts w:eastAsia="Times New Roman" w:cstheme="minorHAnsi"/>
                <w:sz w:val="22"/>
                <w:szCs w:val="22"/>
              </w:rPr>
              <w:t>Bulkington.org.uk website domain name registration was purchased by the Parish Council in November 2013 but is due to expire on 19 November this year</w:t>
            </w:r>
            <w:r w:rsidR="00FF401D" w:rsidRPr="006D546B">
              <w:rPr>
                <w:rFonts w:eastAsia="Times New Roman" w:cstheme="minorHAnsi"/>
                <w:sz w:val="22"/>
                <w:szCs w:val="22"/>
              </w:rPr>
              <w:t>.</w:t>
            </w:r>
            <w:r w:rsidR="003853E5">
              <w:rPr>
                <w:rFonts w:eastAsia="Times New Roman" w:cstheme="minorHAnsi"/>
                <w:sz w:val="22"/>
                <w:szCs w:val="22"/>
              </w:rPr>
              <w:t xml:space="preserve"> The quote to extend this for the next 10 years was approved.</w:t>
            </w:r>
          </w:p>
          <w:p w14:paraId="04388E8E" w14:textId="72A28731" w:rsidR="00CC0F8C" w:rsidRDefault="00A019B1" w:rsidP="00A019B1">
            <w:pPr>
              <w:pStyle w:val="ListParagraph"/>
              <w:numPr>
                <w:ilvl w:val="0"/>
                <w:numId w:val="5"/>
              </w:numPr>
              <w:tabs>
                <w:tab w:val="left" w:pos="4660"/>
              </w:tabs>
              <w:rPr>
                <w:rFonts w:cstheme="minorHAnsi"/>
                <w:sz w:val="22"/>
                <w:szCs w:val="22"/>
                <w:lang w:val="en-US"/>
              </w:rPr>
            </w:pPr>
            <w:r w:rsidRPr="006D546B">
              <w:rPr>
                <w:rFonts w:cstheme="minorHAnsi"/>
                <w:sz w:val="22"/>
                <w:szCs w:val="22"/>
                <w:lang w:val="en-US"/>
              </w:rPr>
              <w:t>Work on drop curbs</w:t>
            </w:r>
            <w:r w:rsidR="00143358">
              <w:rPr>
                <w:rFonts w:cstheme="minorHAnsi"/>
                <w:sz w:val="22"/>
                <w:szCs w:val="22"/>
                <w:lang w:val="en-US"/>
              </w:rPr>
              <w:t xml:space="preserve"> in</w:t>
            </w:r>
            <w:r w:rsidRPr="006D546B">
              <w:rPr>
                <w:rFonts w:cstheme="minorHAnsi"/>
                <w:sz w:val="22"/>
                <w:szCs w:val="22"/>
                <w:lang w:val="en-US"/>
              </w:rPr>
              <w:t xml:space="preserve"> to commence in </w:t>
            </w:r>
            <w:r w:rsidR="00AF4CD2" w:rsidRPr="006D546B">
              <w:rPr>
                <w:rFonts w:cstheme="minorHAnsi"/>
                <w:sz w:val="22"/>
                <w:szCs w:val="22"/>
                <w:lang w:val="en-US"/>
              </w:rPr>
              <w:t>August</w:t>
            </w:r>
            <w:r w:rsidR="00464BBD">
              <w:rPr>
                <w:rFonts w:cstheme="minorHAnsi"/>
                <w:sz w:val="22"/>
                <w:szCs w:val="22"/>
                <w:lang w:val="en-US"/>
              </w:rPr>
              <w:t xml:space="preserve"> in Chestnut Drive and Northfields.</w:t>
            </w:r>
          </w:p>
          <w:p w14:paraId="474B5361" w14:textId="47735D34" w:rsidR="00A571A0" w:rsidRPr="00D85670" w:rsidRDefault="00ED4417" w:rsidP="00A019B1">
            <w:pPr>
              <w:pStyle w:val="ListParagraph"/>
              <w:numPr>
                <w:ilvl w:val="0"/>
                <w:numId w:val="5"/>
              </w:numPr>
              <w:tabs>
                <w:tab w:val="left" w:pos="4660"/>
              </w:tabs>
              <w:rPr>
                <w:rFonts w:cstheme="minorHAnsi"/>
                <w:color w:val="FF0000"/>
                <w:sz w:val="22"/>
                <w:szCs w:val="22"/>
                <w:lang w:val="en-US"/>
              </w:rPr>
            </w:pPr>
            <w:r w:rsidRPr="00D85670">
              <w:rPr>
                <w:rFonts w:cstheme="minorHAnsi"/>
                <w:b/>
                <w:bCs/>
                <w:color w:val="FF0000"/>
                <w:sz w:val="22"/>
                <w:szCs w:val="22"/>
                <w:lang w:val="en-US"/>
              </w:rPr>
              <w:t xml:space="preserve">It was raised that </w:t>
            </w:r>
            <w:r w:rsidR="00943237" w:rsidRPr="00D85670">
              <w:rPr>
                <w:rFonts w:cstheme="minorHAnsi"/>
                <w:b/>
                <w:bCs/>
                <w:color w:val="FF0000"/>
                <w:sz w:val="22"/>
                <w:szCs w:val="22"/>
                <w:lang w:val="en-US"/>
              </w:rPr>
              <w:t xml:space="preserve">cars parked on the </w:t>
            </w:r>
            <w:r w:rsidR="00B37D72" w:rsidRPr="00D85670">
              <w:rPr>
                <w:rFonts w:cstheme="minorHAnsi"/>
                <w:b/>
                <w:bCs/>
                <w:color w:val="FF0000"/>
                <w:sz w:val="22"/>
                <w:szCs w:val="22"/>
                <w:lang w:val="en-US"/>
              </w:rPr>
              <w:t xml:space="preserve">pavement </w:t>
            </w:r>
            <w:r w:rsidR="00943237" w:rsidRPr="00D85670">
              <w:rPr>
                <w:rFonts w:cstheme="minorHAnsi"/>
                <w:b/>
                <w:bCs/>
                <w:color w:val="FF0000"/>
                <w:sz w:val="22"/>
                <w:szCs w:val="22"/>
                <w:lang w:val="en-US"/>
              </w:rPr>
              <w:t xml:space="preserve">in </w:t>
            </w:r>
            <w:r w:rsidR="00B37D72" w:rsidRPr="00D85670">
              <w:rPr>
                <w:rFonts w:cstheme="minorHAnsi"/>
                <w:b/>
                <w:bCs/>
                <w:color w:val="FF0000"/>
                <w:sz w:val="22"/>
                <w:szCs w:val="22"/>
                <w:lang w:val="en-US"/>
              </w:rPr>
              <w:t>Chestnut</w:t>
            </w:r>
            <w:r w:rsidR="00943237" w:rsidRPr="00D85670">
              <w:rPr>
                <w:rFonts w:cstheme="minorHAnsi"/>
                <w:b/>
                <w:bCs/>
                <w:color w:val="FF0000"/>
                <w:sz w:val="22"/>
                <w:szCs w:val="22"/>
                <w:lang w:val="en-US"/>
              </w:rPr>
              <w:t xml:space="preserve"> Drive </w:t>
            </w:r>
            <w:r w:rsidR="00B37D72" w:rsidRPr="00D85670">
              <w:rPr>
                <w:rFonts w:cstheme="minorHAnsi"/>
                <w:b/>
                <w:bCs/>
                <w:color w:val="FF0000"/>
                <w:sz w:val="22"/>
                <w:szCs w:val="22"/>
                <w:lang w:val="en-US"/>
              </w:rPr>
              <w:t xml:space="preserve">are really affecting pedestrian access. Our PCSOs have offered to patrol this area – so please note you may receive a police warning </w:t>
            </w:r>
            <w:r w:rsidR="00BE5128" w:rsidRPr="00D85670">
              <w:rPr>
                <w:rFonts w:cstheme="minorHAnsi"/>
                <w:b/>
                <w:bCs/>
                <w:color w:val="FF0000"/>
                <w:sz w:val="22"/>
                <w:szCs w:val="22"/>
                <w:lang w:val="en-US"/>
              </w:rPr>
              <w:t>if your car is parked blocking a pavement.</w:t>
            </w:r>
            <w:r w:rsidR="00BE5128" w:rsidRPr="00D85670">
              <w:rPr>
                <w:rFonts w:cstheme="minorHAnsi"/>
                <w:color w:val="FF0000"/>
                <w:sz w:val="22"/>
                <w:szCs w:val="22"/>
                <w:lang w:val="en-US"/>
              </w:rPr>
              <w:t xml:space="preserve"> </w:t>
            </w:r>
            <w:r w:rsidR="00B37D72" w:rsidRPr="00D85670">
              <w:rPr>
                <w:rFonts w:cstheme="minorHAnsi"/>
                <w:color w:val="FF0000"/>
                <w:sz w:val="22"/>
                <w:szCs w:val="22"/>
                <w:lang w:val="en-US"/>
              </w:rPr>
              <w:t xml:space="preserve"> </w:t>
            </w:r>
          </w:p>
          <w:p w14:paraId="2434A89F" w14:textId="65AECB0F" w:rsidR="00BE6249" w:rsidRPr="00C1340D" w:rsidRDefault="00BE6249" w:rsidP="003B36B2">
            <w:pPr>
              <w:pStyle w:val="ListParagraph"/>
              <w:numPr>
                <w:ilvl w:val="0"/>
                <w:numId w:val="5"/>
              </w:numPr>
              <w:rPr>
                <w:rFonts w:cstheme="minorHAnsi"/>
                <w:sz w:val="22"/>
                <w:szCs w:val="22"/>
              </w:rPr>
            </w:pPr>
            <w:r w:rsidRPr="00973085">
              <w:rPr>
                <w:rFonts w:cstheme="minorHAnsi"/>
                <w:sz w:val="22"/>
                <w:szCs w:val="22"/>
              </w:rPr>
              <w:t xml:space="preserve">Tree Planting: </w:t>
            </w:r>
            <w:r w:rsidR="007166A7" w:rsidRPr="00973085">
              <w:rPr>
                <w:rFonts w:cstheme="minorHAnsi"/>
                <w:sz w:val="22"/>
                <w:szCs w:val="22"/>
              </w:rPr>
              <w:t xml:space="preserve">Eden Speller has </w:t>
            </w:r>
            <w:r w:rsidR="007166A7" w:rsidRPr="00C1340D">
              <w:rPr>
                <w:rFonts w:cstheme="minorHAnsi"/>
                <w:sz w:val="22"/>
                <w:szCs w:val="22"/>
              </w:rPr>
              <w:t xml:space="preserve">contacted the Parish Council with </w:t>
            </w:r>
            <w:r w:rsidR="00973085" w:rsidRPr="00C1340D">
              <w:rPr>
                <w:rFonts w:cstheme="minorHAnsi"/>
                <w:sz w:val="22"/>
                <w:szCs w:val="22"/>
              </w:rPr>
              <w:t xml:space="preserve">a proposal from the </w:t>
            </w:r>
            <w:r w:rsidR="00900476" w:rsidRPr="00C1340D">
              <w:rPr>
                <w:rFonts w:cstheme="minorHAnsi"/>
                <w:sz w:val="22"/>
                <w:szCs w:val="22"/>
              </w:rPr>
              <w:t>Woodland Creation Funding</w:t>
            </w:r>
            <w:r w:rsidR="00973085" w:rsidRPr="00C1340D">
              <w:rPr>
                <w:rFonts w:cstheme="minorHAnsi"/>
                <w:sz w:val="22"/>
                <w:szCs w:val="22"/>
              </w:rPr>
              <w:t xml:space="preserve">, councillors are interested to explore this further and invite Eden to attend the next Parish Council meeting on </w:t>
            </w:r>
            <w:r w:rsidR="00255791" w:rsidRPr="00C1340D">
              <w:rPr>
                <w:rFonts w:cstheme="minorHAnsi"/>
                <w:sz w:val="22"/>
                <w:szCs w:val="22"/>
              </w:rPr>
              <w:t>September</w:t>
            </w:r>
            <w:r w:rsidR="00973085" w:rsidRPr="00C1340D">
              <w:rPr>
                <w:rFonts w:cstheme="minorHAnsi"/>
                <w:sz w:val="22"/>
                <w:szCs w:val="22"/>
              </w:rPr>
              <w:t xml:space="preserve"> </w:t>
            </w:r>
            <w:r w:rsidR="00255791" w:rsidRPr="00C1340D">
              <w:rPr>
                <w:rFonts w:cstheme="minorHAnsi"/>
                <w:sz w:val="22"/>
                <w:szCs w:val="22"/>
              </w:rPr>
              <w:t>20</w:t>
            </w:r>
            <w:r w:rsidR="00255791" w:rsidRPr="00C1340D">
              <w:rPr>
                <w:rFonts w:cstheme="minorHAnsi"/>
                <w:sz w:val="22"/>
                <w:szCs w:val="22"/>
                <w:vertAlign w:val="superscript"/>
              </w:rPr>
              <w:t>th</w:t>
            </w:r>
            <w:r w:rsidR="00255791" w:rsidRPr="00C1340D">
              <w:rPr>
                <w:rFonts w:cstheme="minorHAnsi"/>
                <w:sz w:val="22"/>
                <w:szCs w:val="22"/>
              </w:rPr>
              <w:t xml:space="preserve"> at 7.30 to discuss this </w:t>
            </w:r>
            <w:r w:rsidR="00D85670" w:rsidRPr="00C1340D">
              <w:rPr>
                <w:rFonts w:cstheme="minorHAnsi"/>
                <w:sz w:val="22"/>
                <w:szCs w:val="22"/>
              </w:rPr>
              <w:t>in person</w:t>
            </w:r>
            <w:r w:rsidR="00255791" w:rsidRPr="00C1340D">
              <w:rPr>
                <w:rFonts w:cstheme="minorHAnsi"/>
                <w:sz w:val="22"/>
                <w:szCs w:val="22"/>
              </w:rPr>
              <w:t xml:space="preserve">. </w:t>
            </w:r>
          </w:p>
          <w:p w14:paraId="6E85E122" w14:textId="11A9FD88" w:rsidR="00997898" w:rsidRPr="00C1340D" w:rsidRDefault="007A721B" w:rsidP="0071445A">
            <w:pPr>
              <w:pStyle w:val="ListParagraph"/>
              <w:numPr>
                <w:ilvl w:val="0"/>
                <w:numId w:val="5"/>
              </w:numPr>
              <w:rPr>
                <w:sz w:val="22"/>
                <w:szCs w:val="22"/>
              </w:rPr>
            </w:pPr>
            <w:r w:rsidRPr="00C1340D">
              <w:rPr>
                <w:rFonts w:cstheme="minorHAnsi"/>
                <w:sz w:val="22"/>
                <w:szCs w:val="22"/>
                <w:lang w:val="en-US"/>
              </w:rPr>
              <w:t>Defibrillator: Philip agreed to take over the responsibility for the village Defibrillator</w:t>
            </w:r>
            <w:r w:rsidR="0071445A" w:rsidRPr="00C1340D">
              <w:rPr>
                <w:rFonts w:cstheme="minorHAnsi"/>
                <w:sz w:val="22"/>
                <w:szCs w:val="22"/>
                <w:lang w:val="en-US"/>
              </w:rPr>
              <w:t>, t</w:t>
            </w:r>
            <w:r w:rsidR="00997898" w:rsidRPr="00C1340D">
              <w:rPr>
                <w:sz w:val="22"/>
                <w:szCs w:val="22"/>
              </w:rPr>
              <w:t>he Clerk will facilitate handover from Simon to Philip.</w:t>
            </w:r>
          </w:p>
          <w:p w14:paraId="0146B323" w14:textId="211AC17A" w:rsidR="00315499" w:rsidRPr="00C1340D" w:rsidRDefault="00122287" w:rsidP="00122287">
            <w:pPr>
              <w:pStyle w:val="ListParagraph"/>
              <w:numPr>
                <w:ilvl w:val="0"/>
                <w:numId w:val="6"/>
              </w:numPr>
              <w:tabs>
                <w:tab w:val="left" w:pos="4660"/>
              </w:tabs>
              <w:rPr>
                <w:rFonts w:cstheme="minorHAnsi"/>
                <w:sz w:val="22"/>
                <w:szCs w:val="22"/>
              </w:rPr>
            </w:pPr>
            <w:r w:rsidRPr="00C1340D">
              <w:rPr>
                <w:rFonts w:cstheme="minorHAnsi"/>
                <w:sz w:val="22"/>
                <w:szCs w:val="22"/>
                <w:lang w:val="en-US"/>
              </w:rPr>
              <w:t xml:space="preserve">and to conduct the necessary regular checks. </w:t>
            </w:r>
          </w:p>
          <w:p w14:paraId="1189C358" w14:textId="6C84ED6E" w:rsidR="005A6197" w:rsidRPr="005A6197" w:rsidRDefault="005A6197" w:rsidP="005A6197">
            <w:pPr>
              <w:pStyle w:val="ListParagraph"/>
              <w:numPr>
                <w:ilvl w:val="0"/>
                <w:numId w:val="6"/>
              </w:numPr>
              <w:tabs>
                <w:tab w:val="left" w:pos="4660"/>
              </w:tabs>
              <w:rPr>
                <w:rFonts w:cstheme="minorHAnsi"/>
                <w:sz w:val="22"/>
                <w:szCs w:val="22"/>
                <w:lang w:val="en-US"/>
              </w:rPr>
            </w:pPr>
            <w:r w:rsidRPr="00C1340D">
              <w:rPr>
                <w:rFonts w:cstheme="minorHAnsi"/>
                <w:sz w:val="22"/>
                <w:szCs w:val="22"/>
                <w:lang w:val="en-US"/>
              </w:rPr>
              <w:t xml:space="preserve">Open Reach – </w:t>
            </w:r>
            <w:r w:rsidR="004A286F" w:rsidRPr="00C1340D">
              <w:rPr>
                <w:rFonts w:cstheme="minorHAnsi"/>
                <w:sz w:val="22"/>
                <w:szCs w:val="22"/>
                <w:lang w:val="en-US"/>
              </w:rPr>
              <w:t>F</w:t>
            </w:r>
            <w:r w:rsidRPr="00C1340D">
              <w:rPr>
                <w:rFonts w:cstheme="minorHAnsi"/>
                <w:sz w:val="22"/>
                <w:szCs w:val="22"/>
                <w:lang w:val="en-US"/>
              </w:rPr>
              <w:t xml:space="preserve">iber </w:t>
            </w:r>
            <w:r w:rsidR="004A286F" w:rsidRPr="00C1340D">
              <w:rPr>
                <w:rFonts w:cstheme="minorHAnsi"/>
                <w:sz w:val="22"/>
                <w:szCs w:val="22"/>
                <w:lang w:val="en-US"/>
              </w:rPr>
              <w:t>B</w:t>
            </w:r>
            <w:r w:rsidRPr="00C1340D">
              <w:rPr>
                <w:rFonts w:cstheme="minorHAnsi"/>
                <w:sz w:val="22"/>
                <w:szCs w:val="22"/>
                <w:lang w:val="en-US"/>
              </w:rPr>
              <w:t>roadband</w:t>
            </w:r>
            <w:r w:rsidR="005D2E64" w:rsidRPr="00C1340D">
              <w:rPr>
                <w:rFonts w:cstheme="minorHAnsi"/>
                <w:sz w:val="22"/>
                <w:szCs w:val="22"/>
                <w:lang w:val="en-US"/>
              </w:rPr>
              <w:t>: Councillors</w:t>
            </w:r>
            <w:r w:rsidR="005D2E64">
              <w:rPr>
                <w:rFonts w:cstheme="minorHAnsi"/>
                <w:sz w:val="22"/>
                <w:szCs w:val="22"/>
                <w:lang w:val="en-US"/>
              </w:rPr>
              <w:t xml:space="preserve"> discussed that</w:t>
            </w:r>
            <w:r w:rsidR="002A22CD">
              <w:rPr>
                <w:rFonts w:cstheme="minorHAnsi"/>
                <w:sz w:val="22"/>
                <w:szCs w:val="22"/>
                <w:lang w:val="en-US"/>
              </w:rPr>
              <w:t xml:space="preserve"> </w:t>
            </w:r>
            <w:r w:rsidR="002A22CD" w:rsidRPr="005A6197">
              <w:rPr>
                <w:rFonts w:cstheme="minorHAnsi"/>
                <w:sz w:val="22"/>
                <w:szCs w:val="22"/>
                <w:lang w:val="en-US"/>
              </w:rPr>
              <w:t xml:space="preserve">fiberoptic broadband </w:t>
            </w:r>
            <w:r w:rsidR="002A22CD">
              <w:rPr>
                <w:rFonts w:cstheme="minorHAnsi"/>
                <w:sz w:val="22"/>
                <w:szCs w:val="22"/>
                <w:lang w:val="en-US"/>
              </w:rPr>
              <w:t xml:space="preserve">is due to be installed in the village at the end of the summer. Villagers are urged to sign up online registering their interest as this helps with </w:t>
            </w:r>
            <w:r w:rsidR="004A286F">
              <w:rPr>
                <w:rFonts w:cstheme="minorHAnsi"/>
                <w:sz w:val="22"/>
                <w:szCs w:val="22"/>
                <w:lang w:val="en-US"/>
              </w:rPr>
              <w:t>its</w:t>
            </w:r>
            <w:r w:rsidR="002A22CD">
              <w:rPr>
                <w:rFonts w:cstheme="minorHAnsi"/>
                <w:sz w:val="22"/>
                <w:szCs w:val="22"/>
                <w:lang w:val="en-US"/>
              </w:rPr>
              <w:t xml:space="preserve"> funding and helps bring the timing forward</w:t>
            </w:r>
            <w:r w:rsidR="007F2016">
              <w:rPr>
                <w:rFonts w:cstheme="minorHAnsi"/>
                <w:sz w:val="22"/>
                <w:szCs w:val="22"/>
                <w:lang w:val="en-US"/>
              </w:rPr>
              <w:t xml:space="preserve"> when the demand is high enough. </w:t>
            </w:r>
          </w:p>
          <w:p w14:paraId="7E44D81C" w14:textId="57E5330F" w:rsidR="005A6197" w:rsidRPr="005A6197" w:rsidRDefault="004A286F" w:rsidP="005A6197">
            <w:pPr>
              <w:pStyle w:val="ListParagraph"/>
              <w:numPr>
                <w:ilvl w:val="0"/>
                <w:numId w:val="6"/>
              </w:numPr>
              <w:tabs>
                <w:tab w:val="left" w:pos="4660"/>
              </w:tabs>
              <w:rPr>
                <w:rFonts w:cstheme="minorHAnsi"/>
                <w:sz w:val="22"/>
                <w:szCs w:val="22"/>
                <w:lang w:val="en-US"/>
              </w:rPr>
            </w:pPr>
            <w:r>
              <w:rPr>
                <w:rFonts w:cstheme="minorHAnsi"/>
                <w:sz w:val="22"/>
                <w:szCs w:val="22"/>
                <w:lang w:val="en-US"/>
              </w:rPr>
              <w:t xml:space="preserve">Councillors discussed </w:t>
            </w:r>
            <w:r w:rsidR="00ED242A">
              <w:rPr>
                <w:rFonts w:cstheme="minorHAnsi"/>
                <w:sz w:val="22"/>
                <w:szCs w:val="22"/>
                <w:lang w:val="en-US"/>
              </w:rPr>
              <w:t xml:space="preserve">reviewing the latest </w:t>
            </w:r>
            <w:r w:rsidR="005A6197" w:rsidRPr="005A6197">
              <w:rPr>
                <w:rFonts w:cstheme="minorHAnsi"/>
                <w:sz w:val="22"/>
                <w:szCs w:val="22"/>
                <w:lang w:val="en-US"/>
              </w:rPr>
              <w:t>emergency plan in September</w:t>
            </w:r>
            <w:r w:rsidR="00ED242A">
              <w:rPr>
                <w:rFonts w:cstheme="minorHAnsi"/>
                <w:sz w:val="22"/>
                <w:szCs w:val="22"/>
                <w:lang w:val="en-US"/>
              </w:rPr>
              <w:t>.</w:t>
            </w:r>
            <w:r w:rsidR="005A6197" w:rsidRPr="005A6197">
              <w:rPr>
                <w:rFonts w:cstheme="minorHAnsi"/>
                <w:sz w:val="22"/>
                <w:szCs w:val="22"/>
                <w:lang w:val="en-US"/>
              </w:rPr>
              <w:t xml:space="preserve"> </w:t>
            </w:r>
          </w:p>
        </w:tc>
        <w:tc>
          <w:tcPr>
            <w:tcW w:w="2551" w:type="dxa"/>
          </w:tcPr>
          <w:p w14:paraId="376DA63B" w14:textId="77777777" w:rsidR="00DC71D4" w:rsidRDefault="00DC71D4" w:rsidP="0051514B">
            <w:pPr>
              <w:rPr>
                <w:rFonts w:cstheme="minorHAnsi"/>
                <w:sz w:val="22"/>
                <w:szCs w:val="22"/>
                <w:lang w:val="en-US"/>
              </w:rPr>
            </w:pPr>
          </w:p>
          <w:p w14:paraId="738C2F39" w14:textId="77777777" w:rsidR="003853E5" w:rsidRDefault="003853E5" w:rsidP="0051514B">
            <w:pPr>
              <w:rPr>
                <w:rFonts w:cstheme="minorHAnsi"/>
                <w:sz w:val="22"/>
                <w:szCs w:val="22"/>
                <w:lang w:val="en-US"/>
              </w:rPr>
            </w:pPr>
            <w:r>
              <w:rPr>
                <w:rFonts w:cstheme="minorHAnsi"/>
                <w:sz w:val="22"/>
                <w:szCs w:val="22"/>
                <w:lang w:val="en-US"/>
              </w:rPr>
              <w:t xml:space="preserve">Clerk to inform Calum </w:t>
            </w:r>
          </w:p>
          <w:p w14:paraId="6BBBD6FA" w14:textId="77777777" w:rsidR="003853E5" w:rsidRDefault="003853E5" w:rsidP="0051514B">
            <w:pPr>
              <w:rPr>
                <w:rFonts w:cstheme="minorHAnsi"/>
                <w:sz w:val="22"/>
                <w:szCs w:val="22"/>
                <w:lang w:val="en-US"/>
              </w:rPr>
            </w:pPr>
          </w:p>
          <w:p w14:paraId="3790E4BD" w14:textId="77777777" w:rsidR="003853E5" w:rsidRDefault="003853E5" w:rsidP="0051514B">
            <w:pPr>
              <w:rPr>
                <w:rFonts w:cstheme="minorHAnsi"/>
                <w:sz w:val="22"/>
                <w:szCs w:val="22"/>
                <w:lang w:val="en-US"/>
              </w:rPr>
            </w:pPr>
            <w:r>
              <w:rPr>
                <w:rFonts w:cstheme="minorHAnsi"/>
                <w:sz w:val="22"/>
                <w:szCs w:val="22"/>
                <w:lang w:val="en-US"/>
              </w:rPr>
              <w:t>Clerk to ask LHFIG if</w:t>
            </w:r>
            <w:r w:rsidR="00143358">
              <w:rPr>
                <w:rFonts w:cstheme="minorHAnsi"/>
                <w:sz w:val="22"/>
                <w:szCs w:val="22"/>
                <w:lang w:val="en-US"/>
              </w:rPr>
              <w:t xml:space="preserve"> the Parish Council needs to inform residents and request cars be moved </w:t>
            </w:r>
          </w:p>
          <w:p w14:paraId="255AF41D" w14:textId="77777777" w:rsidR="005D2E64" w:rsidRDefault="005D2E64" w:rsidP="0051514B">
            <w:pPr>
              <w:rPr>
                <w:rFonts w:cstheme="minorHAnsi"/>
                <w:sz w:val="22"/>
                <w:szCs w:val="22"/>
                <w:lang w:val="en-US"/>
              </w:rPr>
            </w:pPr>
          </w:p>
          <w:p w14:paraId="031D8085" w14:textId="3E9894E5" w:rsidR="005D2E64" w:rsidRDefault="005D2E64" w:rsidP="0051514B">
            <w:pPr>
              <w:rPr>
                <w:rFonts w:cstheme="minorHAnsi"/>
                <w:sz w:val="22"/>
                <w:szCs w:val="22"/>
                <w:lang w:val="en-US"/>
              </w:rPr>
            </w:pPr>
            <w:r>
              <w:rPr>
                <w:rFonts w:cstheme="minorHAnsi"/>
                <w:sz w:val="22"/>
                <w:szCs w:val="22"/>
                <w:lang w:val="en-US"/>
              </w:rPr>
              <w:t>Clerk to feedback to Eden</w:t>
            </w:r>
          </w:p>
          <w:p w14:paraId="4C29AF5C" w14:textId="77777777" w:rsidR="00122287" w:rsidRDefault="00122287" w:rsidP="0051514B">
            <w:pPr>
              <w:rPr>
                <w:rFonts w:cstheme="minorHAnsi"/>
                <w:sz w:val="22"/>
                <w:szCs w:val="22"/>
                <w:lang w:val="en-US"/>
              </w:rPr>
            </w:pPr>
          </w:p>
          <w:p w14:paraId="2668EECB" w14:textId="77777777" w:rsidR="00122287" w:rsidRDefault="00122287" w:rsidP="0051514B">
            <w:pPr>
              <w:rPr>
                <w:rFonts w:cstheme="minorHAnsi"/>
                <w:sz w:val="22"/>
                <w:szCs w:val="22"/>
                <w:lang w:val="en-US"/>
              </w:rPr>
            </w:pPr>
          </w:p>
          <w:p w14:paraId="00D461E7" w14:textId="77777777" w:rsidR="00122287" w:rsidRDefault="00122287" w:rsidP="0051514B">
            <w:pPr>
              <w:rPr>
                <w:rFonts w:cstheme="minorHAnsi"/>
                <w:sz w:val="22"/>
                <w:szCs w:val="22"/>
                <w:lang w:val="en-US"/>
              </w:rPr>
            </w:pPr>
            <w:r>
              <w:rPr>
                <w:rFonts w:cstheme="minorHAnsi"/>
                <w:sz w:val="22"/>
                <w:szCs w:val="22"/>
                <w:lang w:val="en-US"/>
              </w:rPr>
              <w:t xml:space="preserve">Clerk to introduce Philip to Simon over email and arrange a handover. Clerk for reprint village notices featuring Philips name. </w:t>
            </w:r>
          </w:p>
          <w:p w14:paraId="4B933DBC" w14:textId="77777777" w:rsidR="007F2016" w:rsidRDefault="007F2016" w:rsidP="0051514B">
            <w:pPr>
              <w:rPr>
                <w:rFonts w:cstheme="minorHAnsi"/>
                <w:sz w:val="22"/>
                <w:szCs w:val="22"/>
                <w:lang w:val="en-US"/>
              </w:rPr>
            </w:pPr>
            <w:r>
              <w:rPr>
                <w:rFonts w:cstheme="minorHAnsi"/>
                <w:sz w:val="22"/>
                <w:szCs w:val="22"/>
                <w:lang w:val="en-US"/>
              </w:rPr>
              <w:t>Clerk to post on FB</w:t>
            </w:r>
          </w:p>
          <w:p w14:paraId="322396D2" w14:textId="0EE4B7AB" w:rsidR="007F2016" w:rsidRPr="006D546B" w:rsidRDefault="00ED242A" w:rsidP="0051514B">
            <w:pPr>
              <w:rPr>
                <w:rFonts w:cstheme="minorHAnsi"/>
                <w:sz w:val="22"/>
                <w:szCs w:val="22"/>
                <w:lang w:val="en-US"/>
              </w:rPr>
            </w:pPr>
            <w:r w:rsidRPr="005A6197">
              <w:rPr>
                <w:rFonts w:cstheme="minorHAnsi"/>
                <w:sz w:val="22"/>
                <w:szCs w:val="22"/>
                <w:lang w:val="en-US"/>
              </w:rPr>
              <w:t xml:space="preserve">Alison to circulate prior to the meeting. </w:t>
            </w:r>
            <w:r w:rsidR="007F2016">
              <w:rPr>
                <w:rFonts w:cstheme="minorHAnsi"/>
                <w:sz w:val="22"/>
                <w:szCs w:val="22"/>
                <w:lang w:val="en-US"/>
              </w:rPr>
              <w:t>Clerk to add to September agenda</w:t>
            </w:r>
          </w:p>
        </w:tc>
      </w:tr>
      <w:tr w:rsidR="00471A4B" w:rsidRPr="006D546B" w14:paraId="2B10BF9F" w14:textId="77777777" w:rsidTr="00051E1B">
        <w:trPr>
          <w:trHeight w:val="283"/>
        </w:trPr>
        <w:tc>
          <w:tcPr>
            <w:tcW w:w="568" w:type="dxa"/>
          </w:tcPr>
          <w:p w14:paraId="5C67B5A8" w14:textId="77777777" w:rsidR="00471A4B" w:rsidRPr="006D546B" w:rsidRDefault="00471A4B" w:rsidP="0051514B">
            <w:pPr>
              <w:rPr>
                <w:rFonts w:cstheme="minorHAnsi"/>
                <w:sz w:val="22"/>
                <w:szCs w:val="22"/>
                <w:lang w:val="en-US"/>
              </w:rPr>
            </w:pPr>
          </w:p>
        </w:tc>
        <w:tc>
          <w:tcPr>
            <w:tcW w:w="8647" w:type="dxa"/>
          </w:tcPr>
          <w:p w14:paraId="56861B4E" w14:textId="77777777" w:rsidR="00EF0932" w:rsidRPr="007F2016" w:rsidRDefault="007E31DC" w:rsidP="00BC251D">
            <w:pPr>
              <w:shd w:val="clear" w:color="auto" w:fill="FFFFFF"/>
              <w:jc w:val="center"/>
              <w:rPr>
                <w:rFonts w:eastAsia="Times New Roman" w:cstheme="minorHAnsi"/>
                <w:b/>
                <w:bCs/>
                <w:color w:val="FF0000"/>
                <w:sz w:val="22"/>
                <w:szCs w:val="22"/>
              </w:rPr>
            </w:pPr>
            <w:r w:rsidRPr="007F2016">
              <w:rPr>
                <w:rFonts w:eastAsia="Times New Roman" w:cstheme="minorHAnsi"/>
                <w:b/>
                <w:bCs/>
                <w:color w:val="FF0000"/>
                <w:sz w:val="22"/>
                <w:szCs w:val="22"/>
              </w:rPr>
              <w:t xml:space="preserve">Next meeting: </w:t>
            </w:r>
            <w:r w:rsidR="00AF4CD2" w:rsidRPr="007F2016">
              <w:rPr>
                <w:rFonts w:eastAsia="Times New Roman" w:cstheme="minorHAnsi"/>
                <w:b/>
                <w:bCs/>
                <w:color w:val="FF0000"/>
                <w:sz w:val="22"/>
                <w:szCs w:val="22"/>
              </w:rPr>
              <w:t>20</w:t>
            </w:r>
            <w:r w:rsidR="00BA7876" w:rsidRPr="007F2016">
              <w:rPr>
                <w:rFonts w:eastAsia="Times New Roman" w:cstheme="minorHAnsi"/>
                <w:b/>
                <w:bCs/>
                <w:color w:val="FF0000"/>
                <w:sz w:val="22"/>
                <w:szCs w:val="22"/>
                <w:vertAlign w:val="superscript"/>
              </w:rPr>
              <w:t>th</w:t>
            </w:r>
            <w:r w:rsidR="00BA7876" w:rsidRPr="007F2016">
              <w:rPr>
                <w:rFonts w:eastAsia="Times New Roman" w:cstheme="minorHAnsi"/>
                <w:b/>
                <w:bCs/>
                <w:color w:val="FF0000"/>
                <w:sz w:val="22"/>
                <w:szCs w:val="22"/>
              </w:rPr>
              <w:t xml:space="preserve"> </w:t>
            </w:r>
            <w:r w:rsidR="00AF4CD2" w:rsidRPr="007F2016">
              <w:rPr>
                <w:rFonts w:eastAsia="Times New Roman" w:cstheme="minorHAnsi"/>
                <w:b/>
                <w:bCs/>
                <w:color w:val="FF0000"/>
                <w:sz w:val="22"/>
                <w:szCs w:val="22"/>
              </w:rPr>
              <w:t xml:space="preserve">September </w:t>
            </w:r>
            <w:r w:rsidR="00BC251D" w:rsidRPr="007F2016">
              <w:rPr>
                <w:rFonts w:eastAsia="Times New Roman" w:cstheme="minorHAnsi"/>
                <w:b/>
                <w:bCs/>
                <w:color w:val="FF0000"/>
                <w:sz w:val="22"/>
                <w:szCs w:val="22"/>
              </w:rPr>
              <w:t>2023</w:t>
            </w:r>
            <w:r w:rsidR="00D21AA1" w:rsidRPr="007F2016">
              <w:rPr>
                <w:rFonts w:eastAsia="Times New Roman" w:cstheme="minorHAnsi"/>
                <w:b/>
                <w:bCs/>
                <w:color w:val="FF0000"/>
                <w:sz w:val="22"/>
                <w:szCs w:val="22"/>
              </w:rPr>
              <w:t xml:space="preserve"> at 7</w:t>
            </w:r>
            <w:r w:rsidR="00390B14" w:rsidRPr="007F2016">
              <w:rPr>
                <w:rFonts w:eastAsia="Times New Roman" w:cstheme="minorHAnsi"/>
                <w:b/>
                <w:bCs/>
                <w:color w:val="FF0000"/>
                <w:sz w:val="22"/>
                <w:szCs w:val="22"/>
              </w:rPr>
              <w:t>.</w:t>
            </w:r>
            <w:r w:rsidR="007E0B5D" w:rsidRPr="007F2016">
              <w:rPr>
                <w:rFonts w:eastAsia="Times New Roman" w:cstheme="minorHAnsi"/>
                <w:b/>
                <w:bCs/>
                <w:color w:val="FF0000"/>
                <w:sz w:val="22"/>
                <w:szCs w:val="22"/>
              </w:rPr>
              <w:t>30</w:t>
            </w:r>
            <w:r w:rsidR="00D21AA1" w:rsidRPr="007F2016">
              <w:rPr>
                <w:rFonts w:eastAsia="Times New Roman" w:cstheme="minorHAnsi"/>
                <w:b/>
                <w:bCs/>
                <w:color w:val="FF0000"/>
                <w:sz w:val="22"/>
                <w:szCs w:val="22"/>
              </w:rPr>
              <w:t>pm</w:t>
            </w:r>
          </w:p>
          <w:p w14:paraId="11B0E386" w14:textId="1EDDA045" w:rsidR="002D2A99" w:rsidRPr="006D546B" w:rsidRDefault="002D2A99" w:rsidP="00BC251D">
            <w:pPr>
              <w:shd w:val="clear" w:color="auto" w:fill="FFFFFF"/>
              <w:jc w:val="center"/>
              <w:rPr>
                <w:rFonts w:eastAsia="Times New Roman" w:cstheme="minorHAnsi"/>
                <w:b/>
                <w:bCs/>
                <w:color w:val="000000" w:themeColor="text1"/>
                <w:sz w:val="22"/>
                <w:szCs w:val="22"/>
              </w:rPr>
            </w:pPr>
            <w:r w:rsidRPr="007F2016">
              <w:rPr>
                <w:rFonts w:eastAsia="Times New Roman" w:cstheme="minorHAnsi"/>
                <w:b/>
                <w:bCs/>
                <w:color w:val="FF0000"/>
                <w:sz w:val="22"/>
                <w:szCs w:val="22"/>
              </w:rPr>
              <w:t>December meeting on 20</w:t>
            </w:r>
            <w:r w:rsidRPr="007F2016">
              <w:rPr>
                <w:rFonts w:eastAsia="Times New Roman" w:cstheme="minorHAnsi"/>
                <w:b/>
                <w:bCs/>
                <w:color w:val="FF0000"/>
                <w:sz w:val="22"/>
                <w:szCs w:val="22"/>
                <w:vertAlign w:val="superscript"/>
              </w:rPr>
              <w:t>th</w:t>
            </w:r>
            <w:r w:rsidRPr="007F2016">
              <w:rPr>
                <w:rFonts w:eastAsia="Times New Roman" w:cstheme="minorHAnsi"/>
                <w:b/>
                <w:bCs/>
                <w:color w:val="FF0000"/>
                <w:sz w:val="22"/>
                <w:szCs w:val="22"/>
              </w:rPr>
              <w:t xml:space="preserve"> December to be brought forward to </w:t>
            </w:r>
            <w:r w:rsidR="005F3BAA" w:rsidRPr="007F2016">
              <w:rPr>
                <w:rFonts w:eastAsia="Times New Roman" w:cstheme="minorHAnsi"/>
                <w:b/>
                <w:bCs/>
                <w:color w:val="FF0000"/>
                <w:sz w:val="22"/>
                <w:szCs w:val="22"/>
              </w:rPr>
              <w:t>13</w:t>
            </w:r>
            <w:r w:rsidR="005F3BAA" w:rsidRPr="007F2016">
              <w:rPr>
                <w:rFonts w:eastAsia="Times New Roman" w:cstheme="minorHAnsi"/>
                <w:b/>
                <w:bCs/>
                <w:color w:val="FF0000"/>
                <w:sz w:val="22"/>
                <w:szCs w:val="22"/>
                <w:vertAlign w:val="superscript"/>
              </w:rPr>
              <w:t>th</w:t>
            </w:r>
            <w:r w:rsidR="005F3BAA" w:rsidRPr="007F2016">
              <w:rPr>
                <w:rFonts w:eastAsia="Times New Roman" w:cstheme="minorHAnsi"/>
                <w:b/>
                <w:bCs/>
                <w:color w:val="FF0000"/>
                <w:sz w:val="22"/>
                <w:szCs w:val="22"/>
              </w:rPr>
              <w:t xml:space="preserve"> to avoid pre-Christmas rush.</w:t>
            </w:r>
          </w:p>
        </w:tc>
        <w:tc>
          <w:tcPr>
            <w:tcW w:w="2551" w:type="dxa"/>
          </w:tcPr>
          <w:p w14:paraId="4A1537F6" w14:textId="64DA3457" w:rsidR="00471A4B" w:rsidRPr="006D546B" w:rsidRDefault="00507621" w:rsidP="00507621">
            <w:pPr>
              <w:tabs>
                <w:tab w:val="left" w:pos="4660"/>
              </w:tabs>
              <w:rPr>
                <w:rFonts w:cstheme="minorHAnsi"/>
                <w:sz w:val="22"/>
                <w:szCs w:val="22"/>
                <w:lang w:val="en-US"/>
              </w:rPr>
            </w:pPr>
            <w:r>
              <w:rPr>
                <w:rFonts w:cstheme="minorHAnsi"/>
                <w:sz w:val="22"/>
                <w:szCs w:val="22"/>
                <w:lang w:val="en-US"/>
              </w:rPr>
              <w:t>Clerk to book hall and send full years dates to confirm.</w:t>
            </w:r>
          </w:p>
        </w:tc>
      </w:tr>
    </w:tbl>
    <w:p w14:paraId="1052E3B0" w14:textId="77777777" w:rsidR="005A6197" w:rsidRPr="006D546B" w:rsidRDefault="005A6197" w:rsidP="00ED242A">
      <w:pPr>
        <w:tabs>
          <w:tab w:val="left" w:pos="4660"/>
        </w:tabs>
        <w:rPr>
          <w:rFonts w:cstheme="minorHAnsi"/>
          <w:sz w:val="22"/>
          <w:szCs w:val="22"/>
          <w:lang w:val="en-US"/>
        </w:rPr>
      </w:pPr>
    </w:p>
    <w:sectPr w:rsidR="005A6197" w:rsidRPr="006D546B" w:rsidSect="00F93034">
      <w:headerReference w:type="default" r:id="rId15"/>
      <w:pgSz w:w="12240" w:h="15840"/>
      <w:pgMar w:top="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4B27" w14:textId="77777777" w:rsidR="00082BC3" w:rsidRDefault="00082BC3" w:rsidP="00F93034">
      <w:r>
        <w:separator/>
      </w:r>
    </w:p>
  </w:endnote>
  <w:endnote w:type="continuationSeparator" w:id="0">
    <w:p w14:paraId="4A5EDF21" w14:textId="77777777" w:rsidR="00082BC3" w:rsidRDefault="00082BC3" w:rsidP="00F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219C" w14:textId="77777777" w:rsidR="00082BC3" w:rsidRDefault="00082BC3" w:rsidP="00F93034">
      <w:r>
        <w:separator/>
      </w:r>
    </w:p>
  </w:footnote>
  <w:footnote w:type="continuationSeparator" w:id="0">
    <w:p w14:paraId="18D50168" w14:textId="77777777" w:rsidR="00082BC3" w:rsidRDefault="00082BC3" w:rsidP="00F9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511D" w14:textId="4E4266A9" w:rsidR="00F93034" w:rsidRDefault="00F93034" w:rsidP="00F93034">
    <w:pPr>
      <w:pStyle w:val="Header"/>
      <w:jc w:val="right"/>
    </w:pPr>
    <w:r>
      <w:rPr>
        <w:noProof/>
        <w:lang w:eastAsia="en-GB"/>
      </w:rPr>
      <w:drawing>
        <wp:anchor distT="0" distB="0" distL="114300" distR="114300" simplePos="0" relativeHeight="251658240" behindDoc="0" locked="0" layoutInCell="1" allowOverlap="1" wp14:anchorId="5EE3E72A" wp14:editId="404DA7E0">
          <wp:simplePos x="0" y="0"/>
          <wp:positionH relativeFrom="column">
            <wp:posOffset>2247900</wp:posOffset>
          </wp:positionH>
          <wp:positionV relativeFrom="paragraph">
            <wp:posOffset>-419100</wp:posOffset>
          </wp:positionV>
          <wp:extent cx="2143125" cy="102679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8333" t="29644" r="7639" b="15761"/>
                  <a:stretch/>
                </pic:blipFill>
                <pic:spPr bwMode="auto">
                  <a:xfrm>
                    <a:off x="0" y="0"/>
                    <a:ext cx="2143125" cy="1026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48E0"/>
    <w:multiLevelType w:val="hybridMultilevel"/>
    <w:tmpl w:val="05502C00"/>
    <w:lvl w:ilvl="0" w:tplc="BCBC1782">
      <w:numFmt w:val="bullet"/>
      <w:lvlText w:val="•"/>
      <w:lvlJc w:val="left"/>
      <w:pPr>
        <w:ind w:left="292" w:hanging="360"/>
      </w:pPr>
      <w:rPr>
        <w:rFonts w:ascii="Calibri" w:eastAsiaTheme="minorHAnsi" w:hAnsi="Calibri" w:cs="Calibri" w:hint="default"/>
      </w:rPr>
    </w:lvl>
    <w:lvl w:ilvl="1" w:tplc="08090003" w:tentative="1">
      <w:start w:val="1"/>
      <w:numFmt w:val="bullet"/>
      <w:lvlText w:val="o"/>
      <w:lvlJc w:val="left"/>
      <w:pPr>
        <w:ind w:left="1012" w:hanging="360"/>
      </w:pPr>
      <w:rPr>
        <w:rFonts w:ascii="Courier New" w:hAnsi="Courier New" w:cs="Courier New" w:hint="default"/>
      </w:rPr>
    </w:lvl>
    <w:lvl w:ilvl="2" w:tplc="08090005" w:tentative="1">
      <w:start w:val="1"/>
      <w:numFmt w:val="bullet"/>
      <w:lvlText w:val=""/>
      <w:lvlJc w:val="left"/>
      <w:pPr>
        <w:ind w:left="1732" w:hanging="360"/>
      </w:pPr>
      <w:rPr>
        <w:rFonts w:ascii="Wingdings" w:hAnsi="Wingdings" w:hint="default"/>
      </w:rPr>
    </w:lvl>
    <w:lvl w:ilvl="3" w:tplc="08090001" w:tentative="1">
      <w:start w:val="1"/>
      <w:numFmt w:val="bullet"/>
      <w:lvlText w:val=""/>
      <w:lvlJc w:val="left"/>
      <w:pPr>
        <w:ind w:left="2452" w:hanging="360"/>
      </w:pPr>
      <w:rPr>
        <w:rFonts w:ascii="Symbol" w:hAnsi="Symbol" w:hint="default"/>
      </w:rPr>
    </w:lvl>
    <w:lvl w:ilvl="4" w:tplc="08090003" w:tentative="1">
      <w:start w:val="1"/>
      <w:numFmt w:val="bullet"/>
      <w:lvlText w:val="o"/>
      <w:lvlJc w:val="left"/>
      <w:pPr>
        <w:ind w:left="3172" w:hanging="360"/>
      </w:pPr>
      <w:rPr>
        <w:rFonts w:ascii="Courier New" w:hAnsi="Courier New" w:cs="Courier New" w:hint="default"/>
      </w:rPr>
    </w:lvl>
    <w:lvl w:ilvl="5" w:tplc="08090005" w:tentative="1">
      <w:start w:val="1"/>
      <w:numFmt w:val="bullet"/>
      <w:lvlText w:val=""/>
      <w:lvlJc w:val="left"/>
      <w:pPr>
        <w:ind w:left="3892" w:hanging="360"/>
      </w:pPr>
      <w:rPr>
        <w:rFonts w:ascii="Wingdings" w:hAnsi="Wingdings" w:hint="default"/>
      </w:rPr>
    </w:lvl>
    <w:lvl w:ilvl="6" w:tplc="08090001" w:tentative="1">
      <w:start w:val="1"/>
      <w:numFmt w:val="bullet"/>
      <w:lvlText w:val=""/>
      <w:lvlJc w:val="left"/>
      <w:pPr>
        <w:ind w:left="4612" w:hanging="360"/>
      </w:pPr>
      <w:rPr>
        <w:rFonts w:ascii="Symbol" w:hAnsi="Symbol" w:hint="default"/>
      </w:rPr>
    </w:lvl>
    <w:lvl w:ilvl="7" w:tplc="08090003" w:tentative="1">
      <w:start w:val="1"/>
      <w:numFmt w:val="bullet"/>
      <w:lvlText w:val="o"/>
      <w:lvlJc w:val="left"/>
      <w:pPr>
        <w:ind w:left="5332" w:hanging="360"/>
      </w:pPr>
      <w:rPr>
        <w:rFonts w:ascii="Courier New" w:hAnsi="Courier New" w:cs="Courier New" w:hint="default"/>
      </w:rPr>
    </w:lvl>
    <w:lvl w:ilvl="8" w:tplc="08090005" w:tentative="1">
      <w:start w:val="1"/>
      <w:numFmt w:val="bullet"/>
      <w:lvlText w:val=""/>
      <w:lvlJc w:val="left"/>
      <w:pPr>
        <w:ind w:left="6052" w:hanging="360"/>
      </w:pPr>
      <w:rPr>
        <w:rFonts w:ascii="Wingdings" w:hAnsi="Wingdings" w:hint="default"/>
      </w:rPr>
    </w:lvl>
  </w:abstractNum>
  <w:abstractNum w:abstractNumId="1" w15:restartNumberingAfterBreak="0">
    <w:nsid w:val="1824643A"/>
    <w:multiLevelType w:val="hybridMultilevel"/>
    <w:tmpl w:val="A9F23CE6"/>
    <w:lvl w:ilvl="0" w:tplc="08090001">
      <w:start w:val="1"/>
      <w:numFmt w:val="bullet"/>
      <w:lvlText w:val=""/>
      <w:lvlJc w:val="left"/>
      <w:pPr>
        <w:ind w:left="652" w:hanging="360"/>
      </w:pPr>
      <w:rPr>
        <w:rFonts w:ascii="Symbol" w:hAnsi="Symbol" w:hint="default"/>
      </w:rPr>
    </w:lvl>
    <w:lvl w:ilvl="1" w:tplc="08090003" w:tentative="1">
      <w:start w:val="1"/>
      <w:numFmt w:val="bullet"/>
      <w:lvlText w:val="o"/>
      <w:lvlJc w:val="left"/>
      <w:pPr>
        <w:ind w:left="1372" w:hanging="360"/>
      </w:pPr>
      <w:rPr>
        <w:rFonts w:ascii="Courier New" w:hAnsi="Courier New" w:cs="Courier New" w:hint="default"/>
      </w:rPr>
    </w:lvl>
    <w:lvl w:ilvl="2" w:tplc="08090005" w:tentative="1">
      <w:start w:val="1"/>
      <w:numFmt w:val="bullet"/>
      <w:lvlText w:val=""/>
      <w:lvlJc w:val="left"/>
      <w:pPr>
        <w:ind w:left="2092" w:hanging="360"/>
      </w:pPr>
      <w:rPr>
        <w:rFonts w:ascii="Wingdings" w:hAnsi="Wingdings" w:hint="default"/>
      </w:rPr>
    </w:lvl>
    <w:lvl w:ilvl="3" w:tplc="08090001" w:tentative="1">
      <w:start w:val="1"/>
      <w:numFmt w:val="bullet"/>
      <w:lvlText w:val=""/>
      <w:lvlJc w:val="left"/>
      <w:pPr>
        <w:ind w:left="2812" w:hanging="360"/>
      </w:pPr>
      <w:rPr>
        <w:rFonts w:ascii="Symbol" w:hAnsi="Symbol" w:hint="default"/>
      </w:rPr>
    </w:lvl>
    <w:lvl w:ilvl="4" w:tplc="08090003" w:tentative="1">
      <w:start w:val="1"/>
      <w:numFmt w:val="bullet"/>
      <w:lvlText w:val="o"/>
      <w:lvlJc w:val="left"/>
      <w:pPr>
        <w:ind w:left="3532" w:hanging="360"/>
      </w:pPr>
      <w:rPr>
        <w:rFonts w:ascii="Courier New" w:hAnsi="Courier New" w:cs="Courier New" w:hint="default"/>
      </w:rPr>
    </w:lvl>
    <w:lvl w:ilvl="5" w:tplc="08090005" w:tentative="1">
      <w:start w:val="1"/>
      <w:numFmt w:val="bullet"/>
      <w:lvlText w:val=""/>
      <w:lvlJc w:val="left"/>
      <w:pPr>
        <w:ind w:left="4252" w:hanging="360"/>
      </w:pPr>
      <w:rPr>
        <w:rFonts w:ascii="Wingdings" w:hAnsi="Wingdings" w:hint="default"/>
      </w:rPr>
    </w:lvl>
    <w:lvl w:ilvl="6" w:tplc="08090001" w:tentative="1">
      <w:start w:val="1"/>
      <w:numFmt w:val="bullet"/>
      <w:lvlText w:val=""/>
      <w:lvlJc w:val="left"/>
      <w:pPr>
        <w:ind w:left="4972" w:hanging="360"/>
      </w:pPr>
      <w:rPr>
        <w:rFonts w:ascii="Symbol" w:hAnsi="Symbol" w:hint="default"/>
      </w:rPr>
    </w:lvl>
    <w:lvl w:ilvl="7" w:tplc="08090003" w:tentative="1">
      <w:start w:val="1"/>
      <w:numFmt w:val="bullet"/>
      <w:lvlText w:val="o"/>
      <w:lvlJc w:val="left"/>
      <w:pPr>
        <w:ind w:left="5692" w:hanging="360"/>
      </w:pPr>
      <w:rPr>
        <w:rFonts w:ascii="Courier New" w:hAnsi="Courier New" w:cs="Courier New" w:hint="default"/>
      </w:rPr>
    </w:lvl>
    <w:lvl w:ilvl="8" w:tplc="08090005" w:tentative="1">
      <w:start w:val="1"/>
      <w:numFmt w:val="bullet"/>
      <w:lvlText w:val=""/>
      <w:lvlJc w:val="left"/>
      <w:pPr>
        <w:ind w:left="6412" w:hanging="360"/>
      </w:pPr>
      <w:rPr>
        <w:rFonts w:ascii="Wingdings" w:hAnsi="Wingdings" w:hint="default"/>
      </w:rPr>
    </w:lvl>
  </w:abstractNum>
  <w:abstractNum w:abstractNumId="2" w15:restartNumberingAfterBreak="0">
    <w:nsid w:val="28AE47D2"/>
    <w:multiLevelType w:val="hybridMultilevel"/>
    <w:tmpl w:val="4F249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A337D"/>
    <w:multiLevelType w:val="hybridMultilevel"/>
    <w:tmpl w:val="214CD0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CDF2860"/>
    <w:multiLevelType w:val="hybridMultilevel"/>
    <w:tmpl w:val="6D18A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FF3B01"/>
    <w:multiLevelType w:val="hybridMultilevel"/>
    <w:tmpl w:val="43846E66"/>
    <w:lvl w:ilvl="0" w:tplc="BCBC1782">
      <w:numFmt w:val="bullet"/>
      <w:lvlText w:val="•"/>
      <w:lvlJc w:val="left"/>
      <w:pPr>
        <w:ind w:left="292" w:hanging="360"/>
      </w:pPr>
      <w:rPr>
        <w:rFonts w:ascii="Calibri" w:eastAsiaTheme="minorHAnsi" w:hAnsi="Calibri" w:cs="Calibri" w:hint="default"/>
      </w:rPr>
    </w:lvl>
    <w:lvl w:ilvl="1" w:tplc="08090003" w:tentative="1">
      <w:start w:val="1"/>
      <w:numFmt w:val="bullet"/>
      <w:lvlText w:val="o"/>
      <w:lvlJc w:val="left"/>
      <w:pPr>
        <w:ind w:left="1012" w:hanging="360"/>
      </w:pPr>
      <w:rPr>
        <w:rFonts w:ascii="Courier New" w:hAnsi="Courier New" w:cs="Courier New" w:hint="default"/>
      </w:rPr>
    </w:lvl>
    <w:lvl w:ilvl="2" w:tplc="08090005" w:tentative="1">
      <w:start w:val="1"/>
      <w:numFmt w:val="bullet"/>
      <w:lvlText w:val=""/>
      <w:lvlJc w:val="left"/>
      <w:pPr>
        <w:ind w:left="1732" w:hanging="360"/>
      </w:pPr>
      <w:rPr>
        <w:rFonts w:ascii="Wingdings" w:hAnsi="Wingdings" w:hint="default"/>
      </w:rPr>
    </w:lvl>
    <w:lvl w:ilvl="3" w:tplc="08090001" w:tentative="1">
      <w:start w:val="1"/>
      <w:numFmt w:val="bullet"/>
      <w:lvlText w:val=""/>
      <w:lvlJc w:val="left"/>
      <w:pPr>
        <w:ind w:left="2452" w:hanging="360"/>
      </w:pPr>
      <w:rPr>
        <w:rFonts w:ascii="Symbol" w:hAnsi="Symbol" w:hint="default"/>
      </w:rPr>
    </w:lvl>
    <w:lvl w:ilvl="4" w:tplc="08090003" w:tentative="1">
      <w:start w:val="1"/>
      <w:numFmt w:val="bullet"/>
      <w:lvlText w:val="o"/>
      <w:lvlJc w:val="left"/>
      <w:pPr>
        <w:ind w:left="3172" w:hanging="360"/>
      </w:pPr>
      <w:rPr>
        <w:rFonts w:ascii="Courier New" w:hAnsi="Courier New" w:cs="Courier New" w:hint="default"/>
      </w:rPr>
    </w:lvl>
    <w:lvl w:ilvl="5" w:tplc="08090005" w:tentative="1">
      <w:start w:val="1"/>
      <w:numFmt w:val="bullet"/>
      <w:lvlText w:val=""/>
      <w:lvlJc w:val="left"/>
      <w:pPr>
        <w:ind w:left="3892" w:hanging="360"/>
      </w:pPr>
      <w:rPr>
        <w:rFonts w:ascii="Wingdings" w:hAnsi="Wingdings" w:hint="default"/>
      </w:rPr>
    </w:lvl>
    <w:lvl w:ilvl="6" w:tplc="08090001" w:tentative="1">
      <w:start w:val="1"/>
      <w:numFmt w:val="bullet"/>
      <w:lvlText w:val=""/>
      <w:lvlJc w:val="left"/>
      <w:pPr>
        <w:ind w:left="4612" w:hanging="360"/>
      </w:pPr>
      <w:rPr>
        <w:rFonts w:ascii="Symbol" w:hAnsi="Symbol" w:hint="default"/>
      </w:rPr>
    </w:lvl>
    <w:lvl w:ilvl="7" w:tplc="08090003" w:tentative="1">
      <w:start w:val="1"/>
      <w:numFmt w:val="bullet"/>
      <w:lvlText w:val="o"/>
      <w:lvlJc w:val="left"/>
      <w:pPr>
        <w:ind w:left="5332" w:hanging="360"/>
      </w:pPr>
      <w:rPr>
        <w:rFonts w:ascii="Courier New" w:hAnsi="Courier New" w:cs="Courier New" w:hint="default"/>
      </w:rPr>
    </w:lvl>
    <w:lvl w:ilvl="8" w:tplc="08090005" w:tentative="1">
      <w:start w:val="1"/>
      <w:numFmt w:val="bullet"/>
      <w:lvlText w:val=""/>
      <w:lvlJc w:val="left"/>
      <w:pPr>
        <w:ind w:left="6052" w:hanging="360"/>
      </w:pPr>
      <w:rPr>
        <w:rFonts w:ascii="Wingdings" w:hAnsi="Wingdings" w:hint="default"/>
      </w:rPr>
    </w:lvl>
  </w:abstractNum>
  <w:abstractNum w:abstractNumId="6" w15:restartNumberingAfterBreak="0">
    <w:nsid w:val="7E89130E"/>
    <w:multiLevelType w:val="hybridMultilevel"/>
    <w:tmpl w:val="2392E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5579318">
    <w:abstractNumId w:val="5"/>
  </w:num>
  <w:num w:numId="2" w16cid:durableId="1930968614">
    <w:abstractNumId w:val="0"/>
  </w:num>
  <w:num w:numId="3" w16cid:durableId="6125923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752934">
    <w:abstractNumId w:val="3"/>
  </w:num>
  <w:num w:numId="5" w16cid:durableId="1679456557">
    <w:abstractNumId w:val="6"/>
  </w:num>
  <w:num w:numId="6" w16cid:durableId="1425111515">
    <w:abstractNumId w:val="2"/>
  </w:num>
  <w:num w:numId="7" w16cid:durableId="1565531491">
    <w:abstractNumId w:val="1"/>
  </w:num>
  <w:num w:numId="8" w16cid:durableId="182728607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456"/>
    <w:rsid w:val="00000FBA"/>
    <w:rsid w:val="0000457B"/>
    <w:rsid w:val="00005DEE"/>
    <w:rsid w:val="00006A9B"/>
    <w:rsid w:val="00007533"/>
    <w:rsid w:val="00007AEF"/>
    <w:rsid w:val="000103F9"/>
    <w:rsid w:val="00013F0E"/>
    <w:rsid w:val="00016E14"/>
    <w:rsid w:val="00017704"/>
    <w:rsid w:val="00017C03"/>
    <w:rsid w:val="00021605"/>
    <w:rsid w:val="0002490E"/>
    <w:rsid w:val="000258F6"/>
    <w:rsid w:val="00026F85"/>
    <w:rsid w:val="00032E3C"/>
    <w:rsid w:val="000368BA"/>
    <w:rsid w:val="00037862"/>
    <w:rsid w:val="00037F04"/>
    <w:rsid w:val="000409A5"/>
    <w:rsid w:val="000427A3"/>
    <w:rsid w:val="000432C6"/>
    <w:rsid w:val="0004595C"/>
    <w:rsid w:val="00046E46"/>
    <w:rsid w:val="000514BC"/>
    <w:rsid w:val="00051E1B"/>
    <w:rsid w:val="000535C9"/>
    <w:rsid w:val="0005758D"/>
    <w:rsid w:val="00061100"/>
    <w:rsid w:val="00061145"/>
    <w:rsid w:val="000614B7"/>
    <w:rsid w:val="000614D3"/>
    <w:rsid w:val="00062390"/>
    <w:rsid w:val="00063586"/>
    <w:rsid w:val="00063D80"/>
    <w:rsid w:val="00065071"/>
    <w:rsid w:val="0007037D"/>
    <w:rsid w:val="000754B5"/>
    <w:rsid w:val="0007655D"/>
    <w:rsid w:val="00081652"/>
    <w:rsid w:val="00082671"/>
    <w:rsid w:val="00082B77"/>
    <w:rsid w:val="00082BC3"/>
    <w:rsid w:val="000830C9"/>
    <w:rsid w:val="00084B6C"/>
    <w:rsid w:val="00084E46"/>
    <w:rsid w:val="0008554A"/>
    <w:rsid w:val="00086005"/>
    <w:rsid w:val="000901DD"/>
    <w:rsid w:val="00092528"/>
    <w:rsid w:val="00092882"/>
    <w:rsid w:val="00092DE4"/>
    <w:rsid w:val="00096D05"/>
    <w:rsid w:val="00097245"/>
    <w:rsid w:val="000A0DF1"/>
    <w:rsid w:val="000A2771"/>
    <w:rsid w:val="000A3A0B"/>
    <w:rsid w:val="000A3A13"/>
    <w:rsid w:val="000A4576"/>
    <w:rsid w:val="000B1450"/>
    <w:rsid w:val="000B4B6B"/>
    <w:rsid w:val="000B4C6D"/>
    <w:rsid w:val="000B6D9B"/>
    <w:rsid w:val="000C169D"/>
    <w:rsid w:val="000C3F9B"/>
    <w:rsid w:val="000D1506"/>
    <w:rsid w:val="000D4B10"/>
    <w:rsid w:val="000D6417"/>
    <w:rsid w:val="000D653E"/>
    <w:rsid w:val="000D65CB"/>
    <w:rsid w:val="000D6C72"/>
    <w:rsid w:val="000E1C3D"/>
    <w:rsid w:val="000E2FD7"/>
    <w:rsid w:val="000E37EC"/>
    <w:rsid w:val="000E5DAE"/>
    <w:rsid w:val="000F02D8"/>
    <w:rsid w:val="000F4BC3"/>
    <w:rsid w:val="001023DE"/>
    <w:rsid w:val="00106166"/>
    <w:rsid w:val="001070CD"/>
    <w:rsid w:val="001102CA"/>
    <w:rsid w:val="00112F44"/>
    <w:rsid w:val="0011344D"/>
    <w:rsid w:val="00114A7F"/>
    <w:rsid w:val="00115871"/>
    <w:rsid w:val="001162B3"/>
    <w:rsid w:val="00117AE6"/>
    <w:rsid w:val="00117AF0"/>
    <w:rsid w:val="0012046F"/>
    <w:rsid w:val="00122287"/>
    <w:rsid w:val="00122C2D"/>
    <w:rsid w:val="00123748"/>
    <w:rsid w:val="00123806"/>
    <w:rsid w:val="00125C7A"/>
    <w:rsid w:val="00132C1A"/>
    <w:rsid w:val="001350A1"/>
    <w:rsid w:val="00135BB5"/>
    <w:rsid w:val="00137B3B"/>
    <w:rsid w:val="00141E7D"/>
    <w:rsid w:val="00143358"/>
    <w:rsid w:val="001436A7"/>
    <w:rsid w:val="00144389"/>
    <w:rsid w:val="001456F4"/>
    <w:rsid w:val="001526FA"/>
    <w:rsid w:val="001538D3"/>
    <w:rsid w:val="00161300"/>
    <w:rsid w:val="0016246A"/>
    <w:rsid w:val="001626FE"/>
    <w:rsid w:val="001639C8"/>
    <w:rsid w:val="00164576"/>
    <w:rsid w:val="00165A47"/>
    <w:rsid w:val="00167323"/>
    <w:rsid w:val="00167B3E"/>
    <w:rsid w:val="00167FF4"/>
    <w:rsid w:val="001706E3"/>
    <w:rsid w:val="001717E1"/>
    <w:rsid w:val="00171AEA"/>
    <w:rsid w:val="00172FA3"/>
    <w:rsid w:val="0017407A"/>
    <w:rsid w:val="00176823"/>
    <w:rsid w:val="00176B9F"/>
    <w:rsid w:val="00184B55"/>
    <w:rsid w:val="00184F3C"/>
    <w:rsid w:val="001902BB"/>
    <w:rsid w:val="001904D8"/>
    <w:rsid w:val="00192F0A"/>
    <w:rsid w:val="00194972"/>
    <w:rsid w:val="00196A59"/>
    <w:rsid w:val="001A005B"/>
    <w:rsid w:val="001A09C6"/>
    <w:rsid w:val="001A0F65"/>
    <w:rsid w:val="001A1522"/>
    <w:rsid w:val="001A26A3"/>
    <w:rsid w:val="001A35D7"/>
    <w:rsid w:val="001A366E"/>
    <w:rsid w:val="001A4831"/>
    <w:rsid w:val="001A5380"/>
    <w:rsid w:val="001A6F03"/>
    <w:rsid w:val="001A7D19"/>
    <w:rsid w:val="001B09DC"/>
    <w:rsid w:val="001B1407"/>
    <w:rsid w:val="001B3DF1"/>
    <w:rsid w:val="001B48BE"/>
    <w:rsid w:val="001B4F35"/>
    <w:rsid w:val="001C0226"/>
    <w:rsid w:val="001C08AB"/>
    <w:rsid w:val="001C1076"/>
    <w:rsid w:val="001C4C84"/>
    <w:rsid w:val="001C56B8"/>
    <w:rsid w:val="001C6025"/>
    <w:rsid w:val="001D2DB4"/>
    <w:rsid w:val="001D3E98"/>
    <w:rsid w:val="001D60A8"/>
    <w:rsid w:val="001D670D"/>
    <w:rsid w:val="001D7355"/>
    <w:rsid w:val="001D7692"/>
    <w:rsid w:val="001D791C"/>
    <w:rsid w:val="001E06EB"/>
    <w:rsid w:val="001E4D07"/>
    <w:rsid w:val="001E4E5A"/>
    <w:rsid w:val="001E56AF"/>
    <w:rsid w:val="001E57C3"/>
    <w:rsid w:val="001E7415"/>
    <w:rsid w:val="001F0A99"/>
    <w:rsid w:val="001F1361"/>
    <w:rsid w:val="001F3894"/>
    <w:rsid w:val="001F4502"/>
    <w:rsid w:val="001F4765"/>
    <w:rsid w:val="001F4D1F"/>
    <w:rsid w:val="001F4F26"/>
    <w:rsid w:val="001F60D6"/>
    <w:rsid w:val="002002C7"/>
    <w:rsid w:val="00201C9D"/>
    <w:rsid w:val="0020412D"/>
    <w:rsid w:val="0020448F"/>
    <w:rsid w:val="00204AD5"/>
    <w:rsid w:val="0020555F"/>
    <w:rsid w:val="002127FA"/>
    <w:rsid w:val="00213642"/>
    <w:rsid w:val="002145F8"/>
    <w:rsid w:val="0021559F"/>
    <w:rsid w:val="00215F1E"/>
    <w:rsid w:val="002163FA"/>
    <w:rsid w:val="00220DEE"/>
    <w:rsid w:val="00220EB5"/>
    <w:rsid w:val="00223287"/>
    <w:rsid w:val="002277D1"/>
    <w:rsid w:val="00230882"/>
    <w:rsid w:val="00231138"/>
    <w:rsid w:val="002318E2"/>
    <w:rsid w:val="002329DD"/>
    <w:rsid w:val="00236441"/>
    <w:rsid w:val="00240940"/>
    <w:rsid w:val="00241A32"/>
    <w:rsid w:val="002430A8"/>
    <w:rsid w:val="002437CA"/>
    <w:rsid w:val="00246E33"/>
    <w:rsid w:val="00247AF0"/>
    <w:rsid w:val="002542C8"/>
    <w:rsid w:val="002545B9"/>
    <w:rsid w:val="002546FA"/>
    <w:rsid w:val="00255791"/>
    <w:rsid w:val="00256488"/>
    <w:rsid w:val="00256963"/>
    <w:rsid w:val="00256C56"/>
    <w:rsid w:val="002617AA"/>
    <w:rsid w:val="00261A6A"/>
    <w:rsid w:val="00261D85"/>
    <w:rsid w:val="0026244A"/>
    <w:rsid w:val="0026267A"/>
    <w:rsid w:val="002630E5"/>
    <w:rsid w:val="002656B0"/>
    <w:rsid w:val="0027254A"/>
    <w:rsid w:val="00272FED"/>
    <w:rsid w:val="00274CF3"/>
    <w:rsid w:val="002753D3"/>
    <w:rsid w:val="0027578D"/>
    <w:rsid w:val="00276475"/>
    <w:rsid w:val="00281311"/>
    <w:rsid w:val="00284394"/>
    <w:rsid w:val="002864F0"/>
    <w:rsid w:val="00290197"/>
    <w:rsid w:val="00291FC8"/>
    <w:rsid w:val="00293C95"/>
    <w:rsid w:val="002964D6"/>
    <w:rsid w:val="002A00E1"/>
    <w:rsid w:val="002A070A"/>
    <w:rsid w:val="002A22CD"/>
    <w:rsid w:val="002A2B3D"/>
    <w:rsid w:val="002A63CB"/>
    <w:rsid w:val="002A682F"/>
    <w:rsid w:val="002A6EB6"/>
    <w:rsid w:val="002A7732"/>
    <w:rsid w:val="002A7929"/>
    <w:rsid w:val="002B2364"/>
    <w:rsid w:val="002B3313"/>
    <w:rsid w:val="002B42A0"/>
    <w:rsid w:val="002B4558"/>
    <w:rsid w:val="002B52E3"/>
    <w:rsid w:val="002B61DA"/>
    <w:rsid w:val="002B7422"/>
    <w:rsid w:val="002C0C69"/>
    <w:rsid w:val="002C1BBC"/>
    <w:rsid w:val="002C4554"/>
    <w:rsid w:val="002C6FB6"/>
    <w:rsid w:val="002D07F8"/>
    <w:rsid w:val="002D12D8"/>
    <w:rsid w:val="002D2A99"/>
    <w:rsid w:val="002D2AAB"/>
    <w:rsid w:val="002D3467"/>
    <w:rsid w:val="002D4BDC"/>
    <w:rsid w:val="002D5598"/>
    <w:rsid w:val="002D7439"/>
    <w:rsid w:val="002E061B"/>
    <w:rsid w:val="002E06D9"/>
    <w:rsid w:val="002E0AEC"/>
    <w:rsid w:val="002E0F4A"/>
    <w:rsid w:val="002E2208"/>
    <w:rsid w:val="002E2591"/>
    <w:rsid w:val="002E53D2"/>
    <w:rsid w:val="002E6FDD"/>
    <w:rsid w:val="002F0073"/>
    <w:rsid w:val="002F16EC"/>
    <w:rsid w:val="002F19B0"/>
    <w:rsid w:val="002F1F03"/>
    <w:rsid w:val="002F22A7"/>
    <w:rsid w:val="002F347B"/>
    <w:rsid w:val="002F44A2"/>
    <w:rsid w:val="002F4EA0"/>
    <w:rsid w:val="002F5649"/>
    <w:rsid w:val="002F5E5A"/>
    <w:rsid w:val="002F7F5E"/>
    <w:rsid w:val="00302058"/>
    <w:rsid w:val="003025FB"/>
    <w:rsid w:val="00303579"/>
    <w:rsid w:val="003047CC"/>
    <w:rsid w:val="00306E39"/>
    <w:rsid w:val="00307092"/>
    <w:rsid w:val="003075C2"/>
    <w:rsid w:val="00314179"/>
    <w:rsid w:val="00315139"/>
    <w:rsid w:val="00315499"/>
    <w:rsid w:val="00316B5A"/>
    <w:rsid w:val="00317AAD"/>
    <w:rsid w:val="00320237"/>
    <w:rsid w:val="0032189A"/>
    <w:rsid w:val="00321F9C"/>
    <w:rsid w:val="003237A4"/>
    <w:rsid w:val="00324AA8"/>
    <w:rsid w:val="003256F0"/>
    <w:rsid w:val="003270E8"/>
    <w:rsid w:val="0032755B"/>
    <w:rsid w:val="00327F16"/>
    <w:rsid w:val="00331C56"/>
    <w:rsid w:val="0033238A"/>
    <w:rsid w:val="0033439E"/>
    <w:rsid w:val="00335475"/>
    <w:rsid w:val="00337CC6"/>
    <w:rsid w:val="00341E95"/>
    <w:rsid w:val="00344F65"/>
    <w:rsid w:val="00345D77"/>
    <w:rsid w:val="00345E8F"/>
    <w:rsid w:val="00347ABF"/>
    <w:rsid w:val="0035246F"/>
    <w:rsid w:val="00353E6C"/>
    <w:rsid w:val="003545AB"/>
    <w:rsid w:val="00354958"/>
    <w:rsid w:val="00354982"/>
    <w:rsid w:val="00354C52"/>
    <w:rsid w:val="00355A75"/>
    <w:rsid w:val="00355D0A"/>
    <w:rsid w:val="0035657E"/>
    <w:rsid w:val="0036241F"/>
    <w:rsid w:val="00363743"/>
    <w:rsid w:val="00363D47"/>
    <w:rsid w:val="00365E02"/>
    <w:rsid w:val="00366D83"/>
    <w:rsid w:val="00367798"/>
    <w:rsid w:val="00367948"/>
    <w:rsid w:val="00367F3A"/>
    <w:rsid w:val="00370D7D"/>
    <w:rsid w:val="00371A77"/>
    <w:rsid w:val="00371CE5"/>
    <w:rsid w:val="00371E0E"/>
    <w:rsid w:val="00372D63"/>
    <w:rsid w:val="00381204"/>
    <w:rsid w:val="00382DAB"/>
    <w:rsid w:val="003853E5"/>
    <w:rsid w:val="00390B14"/>
    <w:rsid w:val="00391A0F"/>
    <w:rsid w:val="003921F2"/>
    <w:rsid w:val="00392B24"/>
    <w:rsid w:val="003933A1"/>
    <w:rsid w:val="00393F61"/>
    <w:rsid w:val="00393F66"/>
    <w:rsid w:val="003950B5"/>
    <w:rsid w:val="003A0762"/>
    <w:rsid w:val="003A11DC"/>
    <w:rsid w:val="003A1A16"/>
    <w:rsid w:val="003A1EAD"/>
    <w:rsid w:val="003A5D94"/>
    <w:rsid w:val="003B37D5"/>
    <w:rsid w:val="003B3AEF"/>
    <w:rsid w:val="003B5064"/>
    <w:rsid w:val="003B5784"/>
    <w:rsid w:val="003B663C"/>
    <w:rsid w:val="003C07C7"/>
    <w:rsid w:val="003C2D75"/>
    <w:rsid w:val="003C47A8"/>
    <w:rsid w:val="003C5455"/>
    <w:rsid w:val="003D2779"/>
    <w:rsid w:val="003D2F04"/>
    <w:rsid w:val="003D36A2"/>
    <w:rsid w:val="003D53FE"/>
    <w:rsid w:val="003E3868"/>
    <w:rsid w:val="003E42D9"/>
    <w:rsid w:val="003E4A94"/>
    <w:rsid w:val="003E50DD"/>
    <w:rsid w:val="003E5302"/>
    <w:rsid w:val="003E6086"/>
    <w:rsid w:val="003E6179"/>
    <w:rsid w:val="003E79B9"/>
    <w:rsid w:val="003E7F8F"/>
    <w:rsid w:val="003F05FD"/>
    <w:rsid w:val="003F0E5E"/>
    <w:rsid w:val="003F2ED3"/>
    <w:rsid w:val="003F3444"/>
    <w:rsid w:val="003F3EA3"/>
    <w:rsid w:val="004029B6"/>
    <w:rsid w:val="00402D14"/>
    <w:rsid w:val="00403A5C"/>
    <w:rsid w:val="00404A50"/>
    <w:rsid w:val="00405A61"/>
    <w:rsid w:val="00405FDB"/>
    <w:rsid w:val="00411668"/>
    <w:rsid w:val="00413FED"/>
    <w:rsid w:val="004278E6"/>
    <w:rsid w:val="00427E31"/>
    <w:rsid w:val="004310E1"/>
    <w:rsid w:val="004313C6"/>
    <w:rsid w:val="00431434"/>
    <w:rsid w:val="00431634"/>
    <w:rsid w:val="004323EC"/>
    <w:rsid w:val="00432679"/>
    <w:rsid w:val="004348E3"/>
    <w:rsid w:val="00434951"/>
    <w:rsid w:val="00440AD3"/>
    <w:rsid w:val="004418C6"/>
    <w:rsid w:val="00441E60"/>
    <w:rsid w:val="00443040"/>
    <w:rsid w:val="00444517"/>
    <w:rsid w:val="00447385"/>
    <w:rsid w:val="00450873"/>
    <w:rsid w:val="00451E65"/>
    <w:rsid w:val="00452207"/>
    <w:rsid w:val="00456956"/>
    <w:rsid w:val="00457D7A"/>
    <w:rsid w:val="0046037C"/>
    <w:rsid w:val="00460910"/>
    <w:rsid w:val="004642C4"/>
    <w:rsid w:val="00464BBD"/>
    <w:rsid w:val="00466B81"/>
    <w:rsid w:val="00466FEA"/>
    <w:rsid w:val="00467742"/>
    <w:rsid w:val="00467B41"/>
    <w:rsid w:val="00471A4B"/>
    <w:rsid w:val="00476703"/>
    <w:rsid w:val="00481D3F"/>
    <w:rsid w:val="00482355"/>
    <w:rsid w:val="0048266F"/>
    <w:rsid w:val="0048793F"/>
    <w:rsid w:val="0049401E"/>
    <w:rsid w:val="0049562D"/>
    <w:rsid w:val="00496D6D"/>
    <w:rsid w:val="004A27EF"/>
    <w:rsid w:val="004A286F"/>
    <w:rsid w:val="004A3C12"/>
    <w:rsid w:val="004A3C17"/>
    <w:rsid w:val="004A6FDB"/>
    <w:rsid w:val="004A774E"/>
    <w:rsid w:val="004B0932"/>
    <w:rsid w:val="004B139B"/>
    <w:rsid w:val="004B3A8B"/>
    <w:rsid w:val="004B52F3"/>
    <w:rsid w:val="004B556F"/>
    <w:rsid w:val="004C280A"/>
    <w:rsid w:val="004C44D0"/>
    <w:rsid w:val="004C45D0"/>
    <w:rsid w:val="004C4800"/>
    <w:rsid w:val="004C4B16"/>
    <w:rsid w:val="004C577B"/>
    <w:rsid w:val="004C6096"/>
    <w:rsid w:val="004C7DFF"/>
    <w:rsid w:val="004D0465"/>
    <w:rsid w:val="004D2233"/>
    <w:rsid w:val="004D33C2"/>
    <w:rsid w:val="004D4F33"/>
    <w:rsid w:val="004E1E03"/>
    <w:rsid w:val="004E2344"/>
    <w:rsid w:val="004E3BBE"/>
    <w:rsid w:val="004E7CCA"/>
    <w:rsid w:val="004F065C"/>
    <w:rsid w:val="004F1C3E"/>
    <w:rsid w:val="004F2658"/>
    <w:rsid w:val="004F2C5E"/>
    <w:rsid w:val="004F2EC0"/>
    <w:rsid w:val="004F495F"/>
    <w:rsid w:val="004F51B3"/>
    <w:rsid w:val="004F59CA"/>
    <w:rsid w:val="004F64CB"/>
    <w:rsid w:val="004F682E"/>
    <w:rsid w:val="004F76C2"/>
    <w:rsid w:val="00500482"/>
    <w:rsid w:val="00500B94"/>
    <w:rsid w:val="00501A58"/>
    <w:rsid w:val="005040C2"/>
    <w:rsid w:val="00506B67"/>
    <w:rsid w:val="00507621"/>
    <w:rsid w:val="00511CC1"/>
    <w:rsid w:val="00511E99"/>
    <w:rsid w:val="005129BB"/>
    <w:rsid w:val="00513436"/>
    <w:rsid w:val="005135DB"/>
    <w:rsid w:val="00515370"/>
    <w:rsid w:val="005169D2"/>
    <w:rsid w:val="0052021E"/>
    <w:rsid w:val="005234E4"/>
    <w:rsid w:val="00524ACC"/>
    <w:rsid w:val="005251FB"/>
    <w:rsid w:val="0052723A"/>
    <w:rsid w:val="005278FD"/>
    <w:rsid w:val="00532019"/>
    <w:rsid w:val="00535425"/>
    <w:rsid w:val="005362DE"/>
    <w:rsid w:val="00540E1F"/>
    <w:rsid w:val="00543531"/>
    <w:rsid w:val="00544493"/>
    <w:rsid w:val="00546B00"/>
    <w:rsid w:val="00547082"/>
    <w:rsid w:val="005474DC"/>
    <w:rsid w:val="00550C15"/>
    <w:rsid w:val="0055187C"/>
    <w:rsid w:val="00551DCC"/>
    <w:rsid w:val="0055249E"/>
    <w:rsid w:val="005528AF"/>
    <w:rsid w:val="00552E4F"/>
    <w:rsid w:val="00554A69"/>
    <w:rsid w:val="00560A55"/>
    <w:rsid w:val="005625BF"/>
    <w:rsid w:val="00563483"/>
    <w:rsid w:val="00563746"/>
    <w:rsid w:val="00564E60"/>
    <w:rsid w:val="00567F41"/>
    <w:rsid w:val="00570AC6"/>
    <w:rsid w:val="00573E95"/>
    <w:rsid w:val="0057632B"/>
    <w:rsid w:val="005805FC"/>
    <w:rsid w:val="00580C5F"/>
    <w:rsid w:val="005818BB"/>
    <w:rsid w:val="00583372"/>
    <w:rsid w:val="00583E8F"/>
    <w:rsid w:val="00587BBD"/>
    <w:rsid w:val="00590654"/>
    <w:rsid w:val="005915DD"/>
    <w:rsid w:val="00593433"/>
    <w:rsid w:val="00594177"/>
    <w:rsid w:val="00596ABB"/>
    <w:rsid w:val="00597441"/>
    <w:rsid w:val="005A273F"/>
    <w:rsid w:val="005A4D92"/>
    <w:rsid w:val="005A4F9C"/>
    <w:rsid w:val="005A5329"/>
    <w:rsid w:val="005A6197"/>
    <w:rsid w:val="005A729C"/>
    <w:rsid w:val="005A7EB7"/>
    <w:rsid w:val="005B0447"/>
    <w:rsid w:val="005B338B"/>
    <w:rsid w:val="005B43BB"/>
    <w:rsid w:val="005B4502"/>
    <w:rsid w:val="005B61D5"/>
    <w:rsid w:val="005B6BA3"/>
    <w:rsid w:val="005C04E1"/>
    <w:rsid w:val="005C0BC0"/>
    <w:rsid w:val="005C3E03"/>
    <w:rsid w:val="005C4490"/>
    <w:rsid w:val="005C76C6"/>
    <w:rsid w:val="005D0046"/>
    <w:rsid w:val="005D2E64"/>
    <w:rsid w:val="005D3B98"/>
    <w:rsid w:val="005D4A87"/>
    <w:rsid w:val="005D4AC1"/>
    <w:rsid w:val="005D538C"/>
    <w:rsid w:val="005D546A"/>
    <w:rsid w:val="005D5684"/>
    <w:rsid w:val="005D58D9"/>
    <w:rsid w:val="005D6C64"/>
    <w:rsid w:val="005D7343"/>
    <w:rsid w:val="005D7996"/>
    <w:rsid w:val="005E2279"/>
    <w:rsid w:val="005E3926"/>
    <w:rsid w:val="005F0382"/>
    <w:rsid w:val="005F06E2"/>
    <w:rsid w:val="005F1D64"/>
    <w:rsid w:val="005F3BAA"/>
    <w:rsid w:val="005F5128"/>
    <w:rsid w:val="005F54E6"/>
    <w:rsid w:val="005F636D"/>
    <w:rsid w:val="005F68E2"/>
    <w:rsid w:val="005F6A84"/>
    <w:rsid w:val="0060168C"/>
    <w:rsid w:val="0060504C"/>
    <w:rsid w:val="0060740D"/>
    <w:rsid w:val="00611AF4"/>
    <w:rsid w:val="00615CCA"/>
    <w:rsid w:val="00615F12"/>
    <w:rsid w:val="00616BB1"/>
    <w:rsid w:val="00617BC8"/>
    <w:rsid w:val="0062208F"/>
    <w:rsid w:val="006229C5"/>
    <w:rsid w:val="0062723C"/>
    <w:rsid w:val="006325F2"/>
    <w:rsid w:val="0063325A"/>
    <w:rsid w:val="00634AA0"/>
    <w:rsid w:val="00635AE9"/>
    <w:rsid w:val="00635F2E"/>
    <w:rsid w:val="00641A75"/>
    <w:rsid w:val="00644C76"/>
    <w:rsid w:val="006451A8"/>
    <w:rsid w:val="006454E9"/>
    <w:rsid w:val="006469D7"/>
    <w:rsid w:val="00646E44"/>
    <w:rsid w:val="00647329"/>
    <w:rsid w:val="00652B2D"/>
    <w:rsid w:val="0065313F"/>
    <w:rsid w:val="00653369"/>
    <w:rsid w:val="00653887"/>
    <w:rsid w:val="00653EF4"/>
    <w:rsid w:val="00655DCA"/>
    <w:rsid w:val="00656DA7"/>
    <w:rsid w:val="006603A7"/>
    <w:rsid w:val="0066086B"/>
    <w:rsid w:val="00662B70"/>
    <w:rsid w:val="00662F99"/>
    <w:rsid w:val="006642CA"/>
    <w:rsid w:val="006666EF"/>
    <w:rsid w:val="00666BE6"/>
    <w:rsid w:val="0066758D"/>
    <w:rsid w:val="00667E6F"/>
    <w:rsid w:val="006706C5"/>
    <w:rsid w:val="00672D83"/>
    <w:rsid w:val="00673E25"/>
    <w:rsid w:val="006746FE"/>
    <w:rsid w:val="006751C0"/>
    <w:rsid w:val="00680F7C"/>
    <w:rsid w:val="00681142"/>
    <w:rsid w:val="00685233"/>
    <w:rsid w:val="006858C5"/>
    <w:rsid w:val="0069047E"/>
    <w:rsid w:val="006A0490"/>
    <w:rsid w:val="006A0ACC"/>
    <w:rsid w:val="006A1EEC"/>
    <w:rsid w:val="006A33D6"/>
    <w:rsid w:val="006A4334"/>
    <w:rsid w:val="006A534A"/>
    <w:rsid w:val="006A6F84"/>
    <w:rsid w:val="006B01E2"/>
    <w:rsid w:val="006B1594"/>
    <w:rsid w:val="006B6031"/>
    <w:rsid w:val="006B71CF"/>
    <w:rsid w:val="006C1803"/>
    <w:rsid w:val="006C220F"/>
    <w:rsid w:val="006C5ACB"/>
    <w:rsid w:val="006C5EB6"/>
    <w:rsid w:val="006C7FCC"/>
    <w:rsid w:val="006D1FB0"/>
    <w:rsid w:val="006D546B"/>
    <w:rsid w:val="006D5789"/>
    <w:rsid w:val="006D7617"/>
    <w:rsid w:val="006D7E5B"/>
    <w:rsid w:val="006E1594"/>
    <w:rsid w:val="006E1A2A"/>
    <w:rsid w:val="006E1C43"/>
    <w:rsid w:val="006E72D5"/>
    <w:rsid w:val="006E7485"/>
    <w:rsid w:val="006F1278"/>
    <w:rsid w:val="006F5B32"/>
    <w:rsid w:val="006F5C48"/>
    <w:rsid w:val="00700F14"/>
    <w:rsid w:val="00703C11"/>
    <w:rsid w:val="007042ED"/>
    <w:rsid w:val="0071044F"/>
    <w:rsid w:val="0071171B"/>
    <w:rsid w:val="007122FB"/>
    <w:rsid w:val="007130EA"/>
    <w:rsid w:val="0071322D"/>
    <w:rsid w:val="0071340A"/>
    <w:rsid w:val="00714116"/>
    <w:rsid w:val="0071445A"/>
    <w:rsid w:val="007144E0"/>
    <w:rsid w:val="00716506"/>
    <w:rsid w:val="007166A7"/>
    <w:rsid w:val="00716E3C"/>
    <w:rsid w:val="00717D05"/>
    <w:rsid w:val="0072250D"/>
    <w:rsid w:val="0072343E"/>
    <w:rsid w:val="0072363D"/>
    <w:rsid w:val="00724017"/>
    <w:rsid w:val="00724372"/>
    <w:rsid w:val="00726E14"/>
    <w:rsid w:val="007301CE"/>
    <w:rsid w:val="0073231A"/>
    <w:rsid w:val="007341D9"/>
    <w:rsid w:val="007345CD"/>
    <w:rsid w:val="00734A8B"/>
    <w:rsid w:val="00735085"/>
    <w:rsid w:val="00735D6F"/>
    <w:rsid w:val="00735FF3"/>
    <w:rsid w:val="007374F2"/>
    <w:rsid w:val="007401EE"/>
    <w:rsid w:val="007409E3"/>
    <w:rsid w:val="00741BFA"/>
    <w:rsid w:val="00745476"/>
    <w:rsid w:val="00745EFE"/>
    <w:rsid w:val="00745F14"/>
    <w:rsid w:val="00750B57"/>
    <w:rsid w:val="00751C5A"/>
    <w:rsid w:val="00755141"/>
    <w:rsid w:val="007561A9"/>
    <w:rsid w:val="00757360"/>
    <w:rsid w:val="00761733"/>
    <w:rsid w:val="00763860"/>
    <w:rsid w:val="00764694"/>
    <w:rsid w:val="00764758"/>
    <w:rsid w:val="00764ED5"/>
    <w:rsid w:val="00767D92"/>
    <w:rsid w:val="00770229"/>
    <w:rsid w:val="00771AC9"/>
    <w:rsid w:val="00773610"/>
    <w:rsid w:val="00773980"/>
    <w:rsid w:val="0077747F"/>
    <w:rsid w:val="00780954"/>
    <w:rsid w:val="00782C06"/>
    <w:rsid w:val="007844DC"/>
    <w:rsid w:val="007867A8"/>
    <w:rsid w:val="00786962"/>
    <w:rsid w:val="00787A5B"/>
    <w:rsid w:val="0079028A"/>
    <w:rsid w:val="007918D5"/>
    <w:rsid w:val="007934E8"/>
    <w:rsid w:val="00794D3D"/>
    <w:rsid w:val="00794DC9"/>
    <w:rsid w:val="00795D86"/>
    <w:rsid w:val="007A081D"/>
    <w:rsid w:val="007A7159"/>
    <w:rsid w:val="007A721B"/>
    <w:rsid w:val="007B172E"/>
    <w:rsid w:val="007B1C92"/>
    <w:rsid w:val="007B20FF"/>
    <w:rsid w:val="007B2435"/>
    <w:rsid w:val="007B28F6"/>
    <w:rsid w:val="007B5A54"/>
    <w:rsid w:val="007B7879"/>
    <w:rsid w:val="007C38AC"/>
    <w:rsid w:val="007C4169"/>
    <w:rsid w:val="007C44F7"/>
    <w:rsid w:val="007C6C4E"/>
    <w:rsid w:val="007D0B9F"/>
    <w:rsid w:val="007D6FA6"/>
    <w:rsid w:val="007D6FA9"/>
    <w:rsid w:val="007E0B5D"/>
    <w:rsid w:val="007E31DC"/>
    <w:rsid w:val="007E749D"/>
    <w:rsid w:val="007E7B23"/>
    <w:rsid w:val="007E7CC2"/>
    <w:rsid w:val="007E7DD1"/>
    <w:rsid w:val="007F17F1"/>
    <w:rsid w:val="007F2016"/>
    <w:rsid w:val="007F5211"/>
    <w:rsid w:val="007F7263"/>
    <w:rsid w:val="007F72A0"/>
    <w:rsid w:val="008002B2"/>
    <w:rsid w:val="0080173B"/>
    <w:rsid w:val="0080296D"/>
    <w:rsid w:val="008029E2"/>
    <w:rsid w:val="00803760"/>
    <w:rsid w:val="00804C83"/>
    <w:rsid w:val="008052B6"/>
    <w:rsid w:val="008139F9"/>
    <w:rsid w:val="00814228"/>
    <w:rsid w:val="0081529D"/>
    <w:rsid w:val="00815649"/>
    <w:rsid w:val="0081580B"/>
    <w:rsid w:val="0081583F"/>
    <w:rsid w:val="008159D0"/>
    <w:rsid w:val="0082029E"/>
    <w:rsid w:val="0082138D"/>
    <w:rsid w:val="008215E0"/>
    <w:rsid w:val="00821A6D"/>
    <w:rsid w:val="00822460"/>
    <w:rsid w:val="00823DBD"/>
    <w:rsid w:val="00824E74"/>
    <w:rsid w:val="00826D5C"/>
    <w:rsid w:val="00827645"/>
    <w:rsid w:val="00831B82"/>
    <w:rsid w:val="00831F29"/>
    <w:rsid w:val="00835E81"/>
    <w:rsid w:val="00837018"/>
    <w:rsid w:val="00837B5F"/>
    <w:rsid w:val="008418B3"/>
    <w:rsid w:val="00841A5D"/>
    <w:rsid w:val="00846087"/>
    <w:rsid w:val="00854EC5"/>
    <w:rsid w:val="00856468"/>
    <w:rsid w:val="00863A82"/>
    <w:rsid w:val="008658E6"/>
    <w:rsid w:val="00865984"/>
    <w:rsid w:val="00865BEE"/>
    <w:rsid w:val="008678A6"/>
    <w:rsid w:val="008700A6"/>
    <w:rsid w:val="0087217A"/>
    <w:rsid w:val="0087223C"/>
    <w:rsid w:val="00872796"/>
    <w:rsid w:val="00872E4F"/>
    <w:rsid w:val="00872E7C"/>
    <w:rsid w:val="008730F0"/>
    <w:rsid w:val="00873E17"/>
    <w:rsid w:val="00874240"/>
    <w:rsid w:val="00874668"/>
    <w:rsid w:val="008746AA"/>
    <w:rsid w:val="008755B5"/>
    <w:rsid w:val="0087760F"/>
    <w:rsid w:val="008804BF"/>
    <w:rsid w:val="008808A2"/>
    <w:rsid w:val="00881295"/>
    <w:rsid w:val="00883F16"/>
    <w:rsid w:val="00883FE1"/>
    <w:rsid w:val="0088583B"/>
    <w:rsid w:val="00886056"/>
    <w:rsid w:val="00887005"/>
    <w:rsid w:val="00894229"/>
    <w:rsid w:val="00894B75"/>
    <w:rsid w:val="008A06B4"/>
    <w:rsid w:val="008A0EE4"/>
    <w:rsid w:val="008A2072"/>
    <w:rsid w:val="008A300B"/>
    <w:rsid w:val="008A397F"/>
    <w:rsid w:val="008A6477"/>
    <w:rsid w:val="008B091F"/>
    <w:rsid w:val="008B1D8B"/>
    <w:rsid w:val="008B4BCF"/>
    <w:rsid w:val="008B7FB5"/>
    <w:rsid w:val="008C0EA2"/>
    <w:rsid w:val="008C3A08"/>
    <w:rsid w:val="008C4B82"/>
    <w:rsid w:val="008C5701"/>
    <w:rsid w:val="008C59CE"/>
    <w:rsid w:val="008D114E"/>
    <w:rsid w:val="008D17DB"/>
    <w:rsid w:val="008D3456"/>
    <w:rsid w:val="008D39BF"/>
    <w:rsid w:val="008D4115"/>
    <w:rsid w:val="008D4925"/>
    <w:rsid w:val="008D71C5"/>
    <w:rsid w:val="008E0699"/>
    <w:rsid w:val="008E1444"/>
    <w:rsid w:val="008E6487"/>
    <w:rsid w:val="008E66DB"/>
    <w:rsid w:val="008E7DF4"/>
    <w:rsid w:val="008F1329"/>
    <w:rsid w:val="008F2915"/>
    <w:rsid w:val="008F512D"/>
    <w:rsid w:val="008F65DD"/>
    <w:rsid w:val="008F6FF1"/>
    <w:rsid w:val="008F7084"/>
    <w:rsid w:val="008F7C34"/>
    <w:rsid w:val="008F7D0E"/>
    <w:rsid w:val="00900476"/>
    <w:rsid w:val="00901D01"/>
    <w:rsid w:val="00902381"/>
    <w:rsid w:val="00916DD0"/>
    <w:rsid w:val="009176E9"/>
    <w:rsid w:val="009207F3"/>
    <w:rsid w:val="00923B12"/>
    <w:rsid w:val="00926F3A"/>
    <w:rsid w:val="00927248"/>
    <w:rsid w:val="0093108A"/>
    <w:rsid w:val="00932B34"/>
    <w:rsid w:val="00933BEC"/>
    <w:rsid w:val="009343AE"/>
    <w:rsid w:val="009347DE"/>
    <w:rsid w:val="00937B1D"/>
    <w:rsid w:val="00943237"/>
    <w:rsid w:val="009436FB"/>
    <w:rsid w:val="009450C4"/>
    <w:rsid w:val="00945B3A"/>
    <w:rsid w:val="00952B68"/>
    <w:rsid w:val="00952CAB"/>
    <w:rsid w:val="00952F5D"/>
    <w:rsid w:val="0095586E"/>
    <w:rsid w:val="00955BAA"/>
    <w:rsid w:val="00955E4C"/>
    <w:rsid w:val="00955F47"/>
    <w:rsid w:val="00956B1D"/>
    <w:rsid w:val="00957D1C"/>
    <w:rsid w:val="009610D4"/>
    <w:rsid w:val="00961B19"/>
    <w:rsid w:val="00963219"/>
    <w:rsid w:val="00965E05"/>
    <w:rsid w:val="0096795D"/>
    <w:rsid w:val="00970387"/>
    <w:rsid w:val="00970BFE"/>
    <w:rsid w:val="0097236D"/>
    <w:rsid w:val="00973085"/>
    <w:rsid w:val="00973D21"/>
    <w:rsid w:val="00983828"/>
    <w:rsid w:val="00985BA2"/>
    <w:rsid w:val="0098635D"/>
    <w:rsid w:val="00987DE8"/>
    <w:rsid w:val="00996283"/>
    <w:rsid w:val="00997898"/>
    <w:rsid w:val="009A2B6C"/>
    <w:rsid w:val="009A2E85"/>
    <w:rsid w:val="009A4064"/>
    <w:rsid w:val="009A5D87"/>
    <w:rsid w:val="009A7280"/>
    <w:rsid w:val="009A7D13"/>
    <w:rsid w:val="009B246C"/>
    <w:rsid w:val="009B24B4"/>
    <w:rsid w:val="009B35C1"/>
    <w:rsid w:val="009B4391"/>
    <w:rsid w:val="009B45BB"/>
    <w:rsid w:val="009B5182"/>
    <w:rsid w:val="009C2E09"/>
    <w:rsid w:val="009C49D5"/>
    <w:rsid w:val="009C5A8C"/>
    <w:rsid w:val="009C6F05"/>
    <w:rsid w:val="009D0AF4"/>
    <w:rsid w:val="009D1AD7"/>
    <w:rsid w:val="009D2675"/>
    <w:rsid w:val="009D4736"/>
    <w:rsid w:val="009D4EAD"/>
    <w:rsid w:val="009D639F"/>
    <w:rsid w:val="009D661C"/>
    <w:rsid w:val="009D79A0"/>
    <w:rsid w:val="009E078A"/>
    <w:rsid w:val="009E10C0"/>
    <w:rsid w:val="009E1281"/>
    <w:rsid w:val="009E2B80"/>
    <w:rsid w:val="009E3DD4"/>
    <w:rsid w:val="009E4020"/>
    <w:rsid w:val="009E4941"/>
    <w:rsid w:val="009E54C0"/>
    <w:rsid w:val="009E79CC"/>
    <w:rsid w:val="009F08A9"/>
    <w:rsid w:val="009F158F"/>
    <w:rsid w:val="009F5276"/>
    <w:rsid w:val="009F7759"/>
    <w:rsid w:val="00A0025B"/>
    <w:rsid w:val="00A019B1"/>
    <w:rsid w:val="00A035CA"/>
    <w:rsid w:val="00A042FB"/>
    <w:rsid w:val="00A04D27"/>
    <w:rsid w:val="00A07156"/>
    <w:rsid w:val="00A074F9"/>
    <w:rsid w:val="00A0782B"/>
    <w:rsid w:val="00A141C7"/>
    <w:rsid w:val="00A15E66"/>
    <w:rsid w:val="00A17810"/>
    <w:rsid w:val="00A21D52"/>
    <w:rsid w:val="00A21DDC"/>
    <w:rsid w:val="00A23D91"/>
    <w:rsid w:val="00A2492E"/>
    <w:rsid w:val="00A318A1"/>
    <w:rsid w:val="00A347FF"/>
    <w:rsid w:val="00A349B5"/>
    <w:rsid w:val="00A37102"/>
    <w:rsid w:val="00A371EA"/>
    <w:rsid w:val="00A4129C"/>
    <w:rsid w:val="00A41BBF"/>
    <w:rsid w:val="00A4318B"/>
    <w:rsid w:val="00A44950"/>
    <w:rsid w:val="00A4650D"/>
    <w:rsid w:val="00A473D4"/>
    <w:rsid w:val="00A47451"/>
    <w:rsid w:val="00A5029E"/>
    <w:rsid w:val="00A5134F"/>
    <w:rsid w:val="00A521A4"/>
    <w:rsid w:val="00A52ABA"/>
    <w:rsid w:val="00A52B03"/>
    <w:rsid w:val="00A53ABD"/>
    <w:rsid w:val="00A54913"/>
    <w:rsid w:val="00A56318"/>
    <w:rsid w:val="00A571A0"/>
    <w:rsid w:val="00A577D4"/>
    <w:rsid w:val="00A60D71"/>
    <w:rsid w:val="00A63110"/>
    <w:rsid w:val="00A653F5"/>
    <w:rsid w:val="00A66C9E"/>
    <w:rsid w:val="00A70D0D"/>
    <w:rsid w:val="00A77874"/>
    <w:rsid w:val="00A80F07"/>
    <w:rsid w:val="00A834B0"/>
    <w:rsid w:val="00A83F2F"/>
    <w:rsid w:val="00A84F66"/>
    <w:rsid w:val="00A90B17"/>
    <w:rsid w:val="00A93E11"/>
    <w:rsid w:val="00A94BB8"/>
    <w:rsid w:val="00A94DB2"/>
    <w:rsid w:val="00A95724"/>
    <w:rsid w:val="00A96994"/>
    <w:rsid w:val="00A96CCB"/>
    <w:rsid w:val="00AA16D0"/>
    <w:rsid w:val="00AA3E9A"/>
    <w:rsid w:val="00AA4BEF"/>
    <w:rsid w:val="00AA6308"/>
    <w:rsid w:val="00AA748C"/>
    <w:rsid w:val="00AB1493"/>
    <w:rsid w:val="00AB1D3A"/>
    <w:rsid w:val="00AB5AAD"/>
    <w:rsid w:val="00AB612E"/>
    <w:rsid w:val="00AC1801"/>
    <w:rsid w:val="00AC2955"/>
    <w:rsid w:val="00AC2EDD"/>
    <w:rsid w:val="00AC2F0E"/>
    <w:rsid w:val="00AC2F54"/>
    <w:rsid w:val="00AC6440"/>
    <w:rsid w:val="00AC7392"/>
    <w:rsid w:val="00AD20E9"/>
    <w:rsid w:val="00AD22E7"/>
    <w:rsid w:val="00AD2A5B"/>
    <w:rsid w:val="00AD2A88"/>
    <w:rsid w:val="00AD4385"/>
    <w:rsid w:val="00AD6479"/>
    <w:rsid w:val="00AD73D8"/>
    <w:rsid w:val="00AD7DC3"/>
    <w:rsid w:val="00AE0306"/>
    <w:rsid w:val="00AE0B7A"/>
    <w:rsid w:val="00AE28B8"/>
    <w:rsid w:val="00AE45FA"/>
    <w:rsid w:val="00AE6273"/>
    <w:rsid w:val="00AE6C60"/>
    <w:rsid w:val="00AE6D41"/>
    <w:rsid w:val="00AE7286"/>
    <w:rsid w:val="00AE7C5D"/>
    <w:rsid w:val="00AF2E2D"/>
    <w:rsid w:val="00AF4CD2"/>
    <w:rsid w:val="00AF5188"/>
    <w:rsid w:val="00AF5DCE"/>
    <w:rsid w:val="00AF6B02"/>
    <w:rsid w:val="00B01F7D"/>
    <w:rsid w:val="00B03662"/>
    <w:rsid w:val="00B07D39"/>
    <w:rsid w:val="00B10D8C"/>
    <w:rsid w:val="00B1128C"/>
    <w:rsid w:val="00B1206D"/>
    <w:rsid w:val="00B138EF"/>
    <w:rsid w:val="00B157FD"/>
    <w:rsid w:val="00B15F05"/>
    <w:rsid w:val="00B16325"/>
    <w:rsid w:val="00B21845"/>
    <w:rsid w:val="00B22E5E"/>
    <w:rsid w:val="00B24391"/>
    <w:rsid w:val="00B260BE"/>
    <w:rsid w:val="00B26B66"/>
    <w:rsid w:val="00B27922"/>
    <w:rsid w:val="00B27A2D"/>
    <w:rsid w:val="00B34125"/>
    <w:rsid w:val="00B35F69"/>
    <w:rsid w:val="00B37D72"/>
    <w:rsid w:val="00B44128"/>
    <w:rsid w:val="00B45963"/>
    <w:rsid w:val="00B45E11"/>
    <w:rsid w:val="00B535E3"/>
    <w:rsid w:val="00B536C9"/>
    <w:rsid w:val="00B56509"/>
    <w:rsid w:val="00B627F5"/>
    <w:rsid w:val="00B64A2F"/>
    <w:rsid w:val="00B64C7E"/>
    <w:rsid w:val="00B64FA3"/>
    <w:rsid w:val="00B660BE"/>
    <w:rsid w:val="00B66446"/>
    <w:rsid w:val="00B66AA1"/>
    <w:rsid w:val="00B675CD"/>
    <w:rsid w:val="00B72284"/>
    <w:rsid w:val="00B725AA"/>
    <w:rsid w:val="00B74987"/>
    <w:rsid w:val="00B76DA5"/>
    <w:rsid w:val="00B76FA3"/>
    <w:rsid w:val="00B772FC"/>
    <w:rsid w:val="00B77BC7"/>
    <w:rsid w:val="00B8045D"/>
    <w:rsid w:val="00B839A1"/>
    <w:rsid w:val="00B83F75"/>
    <w:rsid w:val="00B8566C"/>
    <w:rsid w:val="00B85B25"/>
    <w:rsid w:val="00B86973"/>
    <w:rsid w:val="00B90359"/>
    <w:rsid w:val="00B9095A"/>
    <w:rsid w:val="00B929F1"/>
    <w:rsid w:val="00B92FE4"/>
    <w:rsid w:val="00B938CE"/>
    <w:rsid w:val="00B946E3"/>
    <w:rsid w:val="00B97377"/>
    <w:rsid w:val="00BA1E1A"/>
    <w:rsid w:val="00BA31AF"/>
    <w:rsid w:val="00BA52D1"/>
    <w:rsid w:val="00BA56F0"/>
    <w:rsid w:val="00BA68D0"/>
    <w:rsid w:val="00BA7789"/>
    <w:rsid w:val="00BA7876"/>
    <w:rsid w:val="00BB06AC"/>
    <w:rsid w:val="00BB16E9"/>
    <w:rsid w:val="00BB1756"/>
    <w:rsid w:val="00BB17F9"/>
    <w:rsid w:val="00BB2430"/>
    <w:rsid w:val="00BB6800"/>
    <w:rsid w:val="00BB724B"/>
    <w:rsid w:val="00BC02D5"/>
    <w:rsid w:val="00BC251D"/>
    <w:rsid w:val="00BC2AB0"/>
    <w:rsid w:val="00BC5A0B"/>
    <w:rsid w:val="00BC6E05"/>
    <w:rsid w:val="00BC7829"/>
    <w:rsid w:val="00BD45DA"/>
    <w:rsid w:val="00BD55FB"/>
    <w:rsid w:val="00BD645C"/>
    <w:rsid w:val="00BD74F8"/>
    <w:rsid w:val="00BD7806"/>
    <w:rsid w:val="00BE051C"/>
    <w:rsid w:val="00BE3B4A"/>
    <w:rsid w:val="00BE4710"/>
    <w:rsid w:val="00BE4722"/>
    <w:rsid w:val="00BE5128"/>
    <w:rsid w:val="00BE590E"/>
    <w:rsid w:val="00BE6249"/>
    <w:rsid w:val="00BE654B"/>
    <w:rsid w:val="00BF3573"/>
    <w:rsid w:val="00BF3EA5"/>
    <w:rsid w:val="00BF527E"/>
    <w:rsid w:val="00BF6A60"/>
    <w:rsid w:val="00C00DB9"/>
    <w:rsid w:val="00C05383"/>
    <w:rsid w:val="00C07185"/>
    <w:rsid w:val="00C0745A"/>
    <w:rsid w:val="00C10400"/>
    <w:rsid w:val="00C111B7"/>
    <w:rsid w:val="00C1340D"/>
    <w:rsid w:val="00C14CD7"/>
    <w:rsid w:val="00C153ED"/>
    <w:rsid w:val="00C155A9"/>
    <w:rsid w:val="00C1613C"/>
    <w:rsid w:val="00C17882"/>
    <w:rsid w:val="00C21495"/>
    <w:rsid w:val="00C25097"/>
    <w:rsid w:val="00C2538D"/>
    <w:rsid w:val="00C25DD9"/>
    <w:rsid w:val="00C25E30"/>
    <w:rsid w:val="00C26A5C"/>
    <w:rsid w:val="00C26C20"/>
    <w:rsid w:val="00C31749"/>
    <w:rsid w:val="00C326BB"/>
    <w:rsid w:val="00C33101"/>
    <w:rsid w:val="00C351DC"/>
    <w:rsid w:val="00C35ACD"/>
    <w:rsid w:val="00C36A57"/>
    <w:rsid w:val="00C3774A"/>
    <w:rsid w:val="00C409E1"/>
    <w:rsid w:val="00C40EE1"/>
    <w:rsid w:val="00C4134C"/>
    <w:rsid w:val="00C44DDF"/>
    <w:rsid w:val="00C45812"/>
    <w:rsid w:val="00C469A0"/>
    <w:rsid w:val="00C47F98"/>
    <w:rsid w:val="00C50D6E"/>
    <w:rsid w:val="00C511B4"/>
    <w:rsid w:val="00C53416"/>
    <w:rsid w:val="00C53591"/>
    <w:rsid w:val="00C57F3C"/>
    <w:rsid w:val="00C61533"/>
    <w:rsid w:val="00C61E96"/>
    <w:rsid w:val="00C62549"/>
    <w:rsid w:val="00C71918"/>
    <w:rsid w:val="00C71FDA"/>
    <w:rsid w:val="00C74A97"/>
    <w:rsid w:val="00C753D8"/>
    <w:rsid w:val="00C76951"/>
    <w:rsid w:val="00C77C65"/>
    <w:rsid w:val="00C817D1"/>
    <w:rsid w:val="00C82F95"/>
    <w:rsid w:val="00C8341E"/>
    <w:rsid w:val="00C84065"/>
    <w:rsid w:val="00C85FA4"/>
    <w:rsid w:val="00C926EA"/>
    <w:rsid w:val="00C94F86"/>
    <w:rsid w:val="00C95962"/>
    <w:rsid w:val="00C9613D"/>
    <w:rsid w:val="00C97AD6"/>
    <w:rsid w:val="00CA1871"/>
    <w:rsid w:val="00CA1CB3"/>
    <w:rsid w:val="00CA47FB"/>
    <w:rsid w:val="00CA6112"/>
    <w:rsid w:val="00CA74C0"/>
    <w:rsid w:val="00CA795C"/>
    <w:rsid w:val="00CB04F1"/>
    <w:rsid w:val="00CB0C09"/>
    <w:rsid w:val="00CB218A"/>
    <w:rsid w:val="00CB2AA1"/>
    <w:rsid w:val="00CB3B8D"/>
    <w:rsid w:val="00CB3D6F"/>
    <w:rsid w:val="00CC0F8C"/>
    <w:rsid w:val="00CC23F8"/>
    <w:rsid w:val="00CC3F6B"/>
    <w:rsid w:val="00CC62CA"/>
    <w:rsid w:val="00CC77CF"/>
    <w:rsid w:val="00CD2970"/>
    <w:rsid w:val="00CD29C0"/>
    <w:rsid w:val="00CD3120"/>
    <w:rsid w:val="00CD358B"/>
    <w:rsid w:val="00CD4945"/>
    <w:rsid w:val="00CD79E1"/>
    <w:rsid w:val="00CE255F"/>
    <w:rsid w:val="00CE6272"/>
    <w:rsid w:val="00CE7749"/>
    <w:rsid w:val="00CE7B74"/>
    <w:rsid w:val="00CF00D9"/>
    <w:rsid w:val="00CF12F9"/>
    <w:rsid w:val="00CF3D85"/>
    <w:rsid w:val="00CF6956"/>
    <w:rsid w:val="00CF776B"/>
    <w:rsid w:val="00CF7B07"/>
    <w:rsid w:val="00D03B49"/>
    <w:rsid w:val="00D03D78"/>
    <w:rsid w:val="00D06D03"/>
    <w:rsid w:val="00D122A4"/>
    <w:rsid w:val="00D13632"/>
    <w:rsid w:val="00D13C3C"/>
    <w:rsid w:val="00D14838"/>
    <w:rsid w:val="00D216C0"/>
    <w:rsid w:val="00D21AA1"/>
    <w:rsid w:val="00D23D32"/>
    <w:rsid w:val="00D2497C"/>
    <w:rsid w:val="00D25AF1"/>
    <w:rsid w:val="00D25BC3"/>
    <w:rsid w:val="00D27875"/>
    <w:rsid w:val="00D31983"/>
    <w:rsid w:val="00D34063"/>
    <w:rsid w:val="00D35036"/>
    <w:rsid w:val="00D3790E"/>
    <w:rsid w:val="00D4089D"/>
    <w:rsid w:val="00D40ACF"/>
    <w:rsid w:val="00D40FFA"/>
    <w:rsid w:val="00D4143B"/>
    <w:rsid w:val="00D41729"/>
    <w:rsid w:val="00D4219A"/>
    <w:rsid w:val="00D427A8"/>
    <w:rsid w:val="00D43678"/>
    <w:rsid w:val="00D468A8"/>
    <w:rsid w:val="00D500E7"/>
    <w:rsid w:val="00D506E5"/>
    <w:rsid w:val="00D5088E"/>
    <w:rsid w:val="00D50C22"/>
    <w:rsid w:val="00D518DF"/>
    <w:rsid w:val="00D5325C"/>
    <w:rsid w:val="00D54E6C"/>
    <w:rsid w:val="00D574C4"/>
    <w:rsid w:val="00D579B1"/>
    <w:rsid w:val="00D61816"/>
    <w:rsid w:val="00D61D91"/>
    <w:rsid w:val="00D62AB4"/>
    <w:rsid w:val="00D64081"/>
    <w:rsid w:val="00D653EB"/>
    <w:rsid w:val="00D66222"/>
    <w:rsid w:val="00D70072"/>
    <w:rsid w:val="00D727AA"/>
    <w:rsid w:val="00D74E6B"/>
    <w:rsid w:val="00D7783C"/>
    <w:rsid w:val="00D80718"/>
    <w:rsid w:val="00D80F51"/>
    <w:rsid w:val="00D81AC7"/>
    <w:rsid w:val="00D85670"/>
    <w:rsid w:val="00D856A0"/>
    <w:rsid w:val="00D860BF"/>
    <w:rsid w:val="00D87F72"/>
    <w:rsid w:val="00D91773"/>
    <w:rsid w:val="00D92803"/>
    <w:rsid w:val="00D9331F"/>
    <w:rsid w:val="00D94637"/>
    <w:rsid w:val="00D94DE8"/>
    <w:rsid w:val="00D95BC7"/>
    <w:rsid w:val="00D968B9"/>
    <w:rsid w:val="00D96C70"/>
    <w:rsid w:val="00D970FA"/>
    <w:rsid w:val="00D97738"/>
    <w:rsid w:val="00D9774D"/>
    <w:rsid w:val="00DA098A"/>
    <w:rsid w:val="00DA3B28"/>
    <w:rsid w:val="00DA415C"/>
    <w:rsid w:val="00DA44E8"/>
    <w:rsid w:val="00DA5245"/>
    <w:rsid w:val="00DA545E"/>
    <w:rsid w:val="00DA6291"/>
    <w:rsid w:val="00DB214E"/>
    <w:rsid w:val="00DB5455"/>
    <w:rsid w:val="00DB575B"/>
    <w:rsid w:val="00DB582E"/>
    <w:rsid w:val="00DC40AF"/>
    <w:rsid w:val="00DC40F9"/>
    <w:rsid w:val="00DC5753"/>
    <w:rsid w:val="00DC6951"/>
    <w:rsid w:val="00DC6EE4"/>
    <w:rsid w:val="00DC71D4"/>
    <w:rsid w:val="00DC7ABA"/>
    <w:rsid w:val="00DD0A74"/>
    <w:rsid w:val="00DD196E"/>
    <w:rsid w:val="00DD29B0"/>
    <w:rsid w:val="00DD3B9B"/>
    <w:rsid w:val="00DD446E"/>
    <w:rsid w:val="00DD522B"/>
    <w:rsid w:val="00DD785F"/>
    <w:rsid w:val="00DE225E"/>
    <w:rsid w:val="00DF1209"/>
    <w:rsid w:val="00DF1677"/>
    <w:rsid w:val="00DF1C29"/>
    <w:rsid w:val="00DF1D52"/>
    <w:rsid w:val="00DF2CEB"/>
    <w:rsid w:val="00DF54A3"/>
    <w:rsid w:val="00DF5D83"/>
    <w:rsid w:val="00DF5FBE"/>
    <w:rsid w:val="00E01E2C"/>
    <w:rsid w:val="00E02C91"/>
    <w:rsid w:val="00E0504E"/>
    <w:rsid w:val="00E05EDF"/>
    <w:rsid w:val="00E132BC"/>
    <w:rsid w:val="00E1614A"/>
    <w:rsid w:val="00E17571"/>
    <w:rsid w:val="00E20993"/>
    <w:rsid w:val="00E22DFD"/>
    <w:rsid w:val="00E26379"/>
    <w:rsid w:val="00E34AC8"/>
    <w:rsid w:val="00E3573B"/>
    <w:rsid w:val="00E36E29"/>
    <w:rsid w:val="00E402BA"/>
    <w:rsid w:val="00E411F6"/>
    <w:rsid w:val="00E425D1"/>
    <w:rsid w:val="00E4261F"/>
    <w:rsid w:val="00E431FA"/>
    <w:rsid w:val="00E5295F"/>
    <w:rsid w:val="00E532F4"/>
    <w:rsid w:val="00E53BAC"/>
    <w:rsid w:val="00E56351"/>
    <w:rsid w:val="00E611CC"/>
    <w:rsid w:val="00E62363"/>
    <w:rsid w:val="00E62AAA"/>
    <w:rsid w:val="00E65AF8"/>
    <w:rsid w:val="00E679C3"/>
    <w:rsid w:val="00E71C93"/>
    <w:rsid w:val="00E71E7D"/>
    <w:rsid w:val="00E7233F"/>
    <w:rsid w:val="00E72E7B"/>
    <w:rsid w:val="00E741B8"/>
    <w:rsid w:val="00E743B2"/>
    <w:rsid w:val="00E74F39"/>
    <w:rsid w:val="00E754F3"/>
    <w:rsid w:val="00E76F4E"/>
    <w:rsid w:val="00E8186D"/>
    <w:rsid w:val="00E81D58"/>
    <w:rsid w:val="00E82237"/>
    <w:rsid w:val="00E84227"/>
    <w:rsid w:val="00E85D65"/>
    <w:rsid w:val="00E86219"/>
    <w:rsid w:val="00E87CF7"/>
    <w:rsid w:val="00E9004D"/>
    <w:rsid w:val="00E92071"/>
    <w:rsid w:val="00E927BC"/>
    <w:rsid w:val="00E93A9C"/>
    <w:rsid w:val="00E96180"/>
    <w:rsid w:val="00E965F2"/>
    <w:rsid w:val="00EA3ABD"/>
    <w:rsid w:val="00EA5B61"/>
    <w:rsid w:val="00EA698D"/>
    <w:rsid w:val="00EB0FA4"/>
    <w:rsid w:val="00EB1084"/>
    <w:rsid w:val="00EB3EE3"/>
    <w:rsid w:val="00EB5873"/>
    <w:rsid w:val="00EB64BE"/>
    <w:rsid w:val="00EB6A60"/>
    <w:rsid w:val="00EB7962"/>
    <w:rsid w:val="00EC0B1E"/>
    <w:rsid w:val="00EC27C4"/>
    <w:rsid w:val="00EC2B54"/>
    <w:rsid w:val="00EC7366"/>
    <w:rsid w:val="00ED0843"/>
    <w:rsid w:val="00ED1166"/>
    <w:rsid w:val="00ED242A"/>
    <w:rsid w:val="00ED4417"/>
    <w:rsid w:val="00ED47CD"/>
    <w:rsid w:val="00ED495B"/>
    <w:rsid w:val="00ED5255"/>
    <w:rsid w:val="00ED69F8"/>
    <w:rsid w:val="00ED7127"/>
    <w:rsid w:val="00EE00A2"/>
    <w:rsid w:val="00EE06C8"/>
    <w:rsid w:val="00EE0752"/>
    <w:rsid w:val="00EE1ED8"/>
    <w:rsid w:val="00EE2F84"/>
    <w:rsid w:val="00EE33E6"/>
    <w:rsid w:val="00EE54AD"/>
    <w:rsid w:val="00EE783E"/>
    <w:rsid w:val="00EF0932"/>
    <w:rsid w:val="00EF126F"/>
    <w:rsid w:val="00EF3A1A"/>
    <w:rsid w:val="00EF702C"/>
    <w:rsid w:val="00EF7BF0"/>
    <w:rsid w:val="00F026A2"/>
    <w:rsid w:val="00F0345A"/>
    <w:rsid w:val="00F04BDC"/>
    <w:rsid w:val="00F05E41"/>
    <w:rsid w:val="00F079B0"/>
    <w:rsid w:val="00F10347"/>
    <w:rsid w:val="00F105F6"/>
    <w:rsid w:val="00F11ED0"/>
    <w:rsid w:val="00F132D3"/>
    <w:rsid w:val="00F141BE"/>
    <w:rsid w:val="00F200B2"/>
    <w:rsid w:val="00F314FC"/>
    <w:rsid w:val="00F32B87"/>
    <w:rsid w:val="00F34382"/>
    <w:rsid w:val="00F413D5"/>
    <w:rsid w:val="00F4469B"/>
    <w:rsid w:val="00F46424"/>
    <w:rsid w:val="00F46A3C"/>
    <w:rsid w:val="00F501BF"/>
    <w:rsid w:val="00F52D04"/>
    <w:rsid w:val="00F53942"/>
    <w:rsid w:val="00F54A00"/>
    <w:rsid w:val="00F54BD8"/>
    <w:rsid w:val="00F55171"/>
    <w:rsid w:val="00F557F4"/>
    <w:rsid w:val="00F56A7D"/>
    <w:rsid w:val="00F573F3"/>
    <w:rsid w:val="00F578AC"/>
    <w:rsid w:val="00F610F8"/>
    <w:rsid w:val="00F62285"/>
    <w:rsid w:val="00F625F6"/>
    <w:rsid w:val="00F63D40"/>
    <w:rsid w:val="00F6450C"/>
    <w:rsid w:val="00F65FE3"/>
    <w:rsid w:val="00F66236"/>
    <w:rsid w:val="00F679EE"/>
    <w:rsid w:val="00F67F6F"/>
    <w:rsid w:val="00F71575"/>
    <w:rsid w:val="00F7300B"/>
    <w:rsid w:val="00F759E4"/>
    <w:rsid w:val="00F77A76"/>
    <w:rsid w:val="00F77B13"/>
    <w:rsid w:val="00F77DFC"/>
    <w:rsid w:val="00F84A4D"/>
    <w:rsid w:val="00F90139"/>
    <w:rsid w:val="00F914E6"/>
    <w:rsid w:val="00F91973"/>
    <w:rsid w:val="00F922CC"/>
    <w:rsid w:val="00F93034"/>
    <w:rsid w:val="00F93DE4"/>
    <w:rsid w:val="00F94D89"/>
    <w:rsid w:val="00F951DA"/>
    <w:rsid w:val="00F956C4"/>
    <w:rsid w:val="00F96325"/>
    <w:rsid w:val="00F96F53"/>
    <w:rsid w:val="00FA1DF1"/>
    <w:rsid w:val="00FA1F8C"/>
    <w:rsid w:val="00FA265D"/>
    <w:rsid w:val="00FA45E6"/>
    <w:rsid w:val="00FA46DE"/>
    <w:rsid w:val="00FA7DD4"/>
    <w:rsid w:val="00FB102D"/>
    <w:rsid w:val="00FB275E"/>
    <w:rsid w:val="00FB59C9"/>
    <w:rsid w:val="00FB5B72"/>
    <w:rsid w:val="00FB7583"/>
    <w:rsid w:val="00FB77A8"/>
    <w:rsid w:val="00FB7853"/>
    <w:rsid w:val="00FC001B"/>
    <w:rsid w:val="00FC1925"/>
    <w:rsid w:val="00FC2779"/>
    <w:rsid w:val="00FC2FA7"/>
    <w:rsid w:val="00FC4E08"/>
    <w:rsid w:val="00FC7C81"/>
    <w:rsid w:val="00FC7EF4"/>
    <w:rsid w:val="00FC7FD8"/>
    <w:rsid w:val="00FD21AE"/>
    <w:rsid w:val="00FD476B"/>
    <w:rsid w:val="00FD4E8C"/>
    <w:rsid w:val="00FD66CB"/>
    <w:rsid w:val="00FD6F6A"/>
    <w:rsid w:val="00FE10E6"/>
    <w:rsid w:val="00FE4752"/>
    <w:rsid w:val="00FE4912"/>
    <w:rsid w:val="00FE547C"/>
    <w:rsid w:val="00FF0213"/>
    <w:rsid w:val="00FF06E2"/>
    <w:rsid w:val="00FF0930"/>
    <w:rsid w:val="00FF2833"/>
    <w:rsid w:val="00FF36D8"/>
    <w:rsid w:val="00FF401D"/>
    <w:rsid w:val="00FF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D969D"/>
  <w15:chartTrackingRefBased/>
  <w15:docId w15:val="{502075CE-A653-47FC-9F2E-2DEA7FA9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632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54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E93A9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D0A"/>
    <w:pPr>
      <w:ind w:left="720"/>
      <w:contextualSpacing/>
    </w:pPr>
  </w:style>
  <w:style w:type="character" w:customStyle="1" w:styleId="Heading1Char">
    <w:name w:val="Heading 1 Char"/>
    <w:basedOn w:val="DefaultParagraphFont"/>
    <w:link w:val="Heading1"/>
    <w:uiPriority w:val="9"/>
    <w:rsid w:val="0057632B"/>
    <w:rPr>
      <w:rFonts w:ascii="Times New Roman" w:eastAsia="Times New Roman" w:hAnsi="Times New Roman" w:cs="Times New Roman"/>
      <w:b/>
      <w:bCs/>
      <w:kern w:val="36"/>
      <w:sz w:val="48"/>
      <w:szCs w:val="48"/>
    </w:rPr>
  </w:style>
  <w:style w:type="table" w:styleId="TableGrid">
    <w:name w:val="Table Grid"/>
    <w:basedOn w:val="TableNormal"/>
    <w:uiPriority w:val="39"/>
    <w:rsid w:val="007E7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4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0AF"/>
    <w:rPr>
      <w:rFonts w:ascii="Segoe UI" w:hAnsi="Segoe UI" w:cs="Segoe UI"/>
      <w:sz w:val="18"/>
      <w:szCs w:val="18"/>
    </w:rPr>
  </w:style>
  <w:style w:type="character" w:customStyle="1" w:styleId="normaltextrun1">
    <w:name w:val="normaltextrun1"/>
    <w:basedOn w:val="DefaultParagraphFont"/>
    <w:rsid w:val="00EF3A1A"/>
  </w:style>
  <w:style w:type="character" w:customStyle="1" w:styleId="eop">
    <w:name w:val="eop"/>
    <w:basedOn w:val="DefaultParagraphFont"/>
    <w:rsid w:val="00EF3A1A"/>
  </w:style>
  <w:style w:type="character" w:styleId="Hyperlink">
    <w:name w:val="Hyperlink"/>
    <w:basedOn w:val="DefaultParagraphFont"/>
    <w:uiPriority w:val="99"/>
    <w:unhideWhenUsed/>
    <w:rsid w:val="00FC2FA7"/>
    <w:rPr>
      <w:color w:val="0563C1" w:themeColor="hyperlink"/>
      <w:u w:val="single"/>
    </w:rPr>
  </w:style>
  <w:style w:type="character" w:customStyle="1" w:styleId="UnresolvedMention1">
    <w:name w:val="Unresolved Mention1"/>
    <w:basedOn w:val="DefaultParagraphFont"/>
    <w:uiPriority w:val="99"/>
    <w:semiHidden/>
    <w:unhideWhenUsed/>
    <w:rsid w:val="00FC2FA7"/>
    <w:rPr>
      <w:color w:val="605E5C"/>
      <w:shd w:val="clear" w:color="auto" w:fill="E1DFDD"/>
    </w:rPr>
  </w:style>
  <w:style w:type="character" w:styleId="Strong">
    <w:name w:val="Strong"/>
    <w:basedOn w:val="DefaultParagraphFont"/>
    <w:uiPriority w:val="22"/>
    <w:qFormat/>
    <w:rsid w:val="00EC2B54"/>
    <w:rPr>
      <w:b/>
      <w:bCs/>
    </w:rPr>
  </w:style>
  <w:style w:type="paragraph" w:styleId="Header">
    <w:name w:val="header"/>
    <w:basedOn w:val="Normal"/>
    <w:link w:val="HeaderChar"/>
    <w:uiPriority w:val="99"/>
    <w:unhideWhenUsed/>
    <w:rsid w:val="00F93034"/>
    <w:pPr>
      <w:tabs>
        <w:tab w:val="center" w:pos="4513"/>
        <w:tab w:val="right" w:pos="9026"/>
      </w:tabs>
    </w:pPr>
  </w:style>
  <w:style w:type="character" w:customStyle="1" w:styleId="HeaderChar">
    <w:name w:val="Header Char"/>
    <w:basedOn w:val="DefaultParagraphFont"/>
    <w:link w:val="Header"/>
    <w:uiPriority w:val="99"/>
    <w:rsid w:val="00F93034"/>
  </w:style>
  <w:style w:type="paragraph" w:styleId="Footer">
    <w:name w:val="footer"/>
    <w:basedOn w:val="Normal"/>
    <w:link w:val="FooterChar"/>
    <w:uiPriority w:val="99"/>
    <w:unhideWhenUsed/>
    <w:rsid w:val="00F93034"/>
    <w:pPr>
      <w:tabs>
        <w:tab w:val="center" w:pos="4513"/>
        <w:tab w:val="right" w:pos="9026"/>
      </w:tabs>
    </w:pPr>
  </w:style>
  <w:style w:type="character" w:customStyle="1" w:styleId="FooterChar">
    <w:name w:val="Footer Char"/>
    <w:basedOn w:val="DefaultParagraphFont"/>
    <w:link w:val="Footer"/>
    <w:uiPriority w:val="99"/>
    <w:rsid w:val="00F93034"/>
  </w:style>
  <w:style w:type="character" w:styleId="FollowedHyperlink">
    <w:name w:val="FollowedHyperlink"/>
    <w:basedOn w:val="DefaultParagraphFont"/>
    <w:uiPriority w:val="99"/>
    <w:semiHidden/>
    <w:unhideWhenUsed/>
    <w:rsid w:val="00D95BC7"/>
    <w:rPr>
      <w:color w:val="954F72" w:themeColor="followedHyperlink"/>
      <w:u w:val="single"/>
    </w:rPr>
  </w:style>
  <w:style w:type="character" w:customStyle="1" w:styleId="apple-converted-space">
    <w:name w:val="apple-converted-space"/>
    <w:basedOn w:val="DefaultParagraphFont"/>
    <w:rsid w:val="00F11ED0"/>
  </w:style>
  <w:style w:type="character" w:customStyle="1" w:styleId="UnresolvedMention2">
    <w:name w:val="Unresolved Mention2"/>
    <w:basedOn w:val="DefaultParagraphFont"/>
    <w:uiPriority w:val="99"/>
    <w:semiHidden/>
    <w:unhideWhenUsed/>
    <w:rsid w:val="00405FDB"/>
    <w:rPr>
      <w:color w:val="605E5C"/>
      <w:shd w:val="clear" w:color="auto" w:fill="E1DFDD"/>
    </w:rPr>
  </w:style>
  <w:style w:type="character" w:customStyle="1" w:styleId="Heading2Char">
    <w:name w:val="Heading 2 Char"/>
    <w:basedOn w:val="DefaultParagraphFont"/>
    <w:link w:val="Heading2"/>
    <w:uiPriority w:val="9"/>
    <w:rsid w:val="00DF54A3"/>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rsid w:val="00E93A9C"/>
    <w:rPr>
      <w:rFonts w:asciiTheme="majorHAnsi" w:eastAsiaTheme="majorEastAsia" w:hAnsiTheme="majorHAnsi" w:cstheme="majorBidi"/>
      <w:color w:val="2F5496" w:themeColor="accent1" w:themeShade="BF"/>
    </w:rPr>
  </w:style>
  <w:style w:type="character" w:customStyle="1" w:styleId="fwb">
    <w:name w:val="fwb"/>
    <w:basedOn w:val="DefaultParagraphFont"/>
    <w:rsid w:val="00E93A9C"/>
  </w:style>
  <w:style w:type="character" w:customStyle="1" w:styleId="accessibleelem">
    <w:name w:val="accessible_elem"/>
    <w:basedOn w:val="DefaultParagraphFont"/>
    <w:rsid w:val="00E93A9C"/>
  </w:style>
  <w:style w:type="character" w:customStyle="1" w:styleId="fsm">
    <w:name w:val="fsm"/>
    <w:basedOn w:val="DefaultParagraphFont"/>
    <w:rsid w:val="00E93A9C"/>
  </w:style>
  <w:style w:type="character" w:customStyle="1" w:styleId="6spk">
    <w:name w:val="_6spk"/>
    <w:basedOn w:val="DefaultParagraphFont"/>
    <w:rsid w:val="00E93A9C"/>
  </w:style>
  <w:style w:type="paragraph" w:customStyle="1" w:styleId="p2">
    <w:name w:val="p2"/>
    <w:basedOn w:val="Normal"/>
    <w:rsid w:val="0060740D"/>
    <w:pPr>
      <w:spacing w:before="100" w:beforeAutospacing="1" w:after="100" w:afterAutospacing="1"/>
    </w:pPr>
    <w:rPr>
      <w:rFonts w:ascii="Calibri" w:hAnsi="Calibri" w:cs="Calibri"/>
      <w:sz w:val="22"/>
      <w:szCs w:val="22"/>
      <w:lang w:eastAsia="en-GB"/>
    </w:rPr>
  </w:style>
  <w:style w:type="character" w:customStyle="1" w:styleId="s2">
    <w:name w:val="s2"/>
    <w:basedOn w:val="DefaultParagraphFont"/>
    <w:rsid w:val="0060740D"/>
  </w:style>
  <w:style w:type="character" w:styleId="UnresolvedMention">
    <w:name w:val="Unresolved Mention"/>
    <w:basedOn w:val="DefaultParagraphFont"/>
    <w:uiPriority w:val="99"/>
    <w:semiHidden/>
    <w:unhideWhenUsed/>
    <w:rsid w:val="007042ED"/>
    <w:rPr>
      <w:color w:val="605E5C"/>
      <w:shd w:val="clear" w:color="auto" w:fill="E1DFDD"/>
    </w:rPr>
  </w:style>
  <w:style w:type="paragraph" w:styleId="NormalWeb">
    <w:name w:val="Normal (Web)"/>
    <w:basedOn w:val="Normal"/>
    <w:uiPriority w:val="99"/>
    <w:unhideWhenUsed/>
    <w:rsid w:val="00037862"/>
    <w:pPr>
      <w:spacing w:before="100" w:beforeAutospacing="1" w:after="100" w:afterAutospacing="1"/>
    </w:pPr>
    <w:rPr>
      <w:rFonts w:ascii="Calibri" w:eastAsia="Times New Roman" w:hAnsi="Calibri" w:cs="Calibri"/>
      <w:sz w:val="20"/>
      <w:szCs w:val="20"/>
      <w:lang w:eastAsia="en-GB"/>
    </w:rPr>
  </w:style>
  <w:style w:type="character" w:customStyle="1" w:styleId="normaltextrun">
    <w:name w:val="normaltextrun"/>
    <w:basedOn w:val="DefaultParagraphFont"/>
    <w:rsid w:val="00A4318B"/>
  </w:style>
  <w:style w:type="paragraph" w:styleId="PlainText">
    <w:name w:val="Plain Text"/>
    <w:basedOn w:val="Normal"/>
    <w:link w:val="PlainTextChar"/>
    <w:uiPriority w:val="99"/>
    <w:unhideWhenUsed/>
    <w:rsid w:val="00F77DFC"/>
    <w:rPr>
      <w:rFonts w:ascii="Calibri" w:eastAsia="Times New Roman" w:hAnsi="Calibri" w:cs="Calibri"/>
      <w:sz w:val="22"/>
      <w:szCs w:val="21"/>
      <w:lang w:eastAsia="en-GB"/>
    </w:rPr>
  </w:style>
  <w:style w:type="character" w:customStyle="1" w:styleId="PlainTextChar">
    <w:name w:val="Plain Text Char"/>
    <w:basedOn w:val="DefaultParagraphFont"/>
    <w:link w:val="PlainText"/>
    <w:uiPriority w:val="99"/>
    <w:rsid w:val="00F77DFC"/>
    <w:rPr>
      <w:rFonts w:ascii="Calibri" w:eastAsia="Times New Roman" w:hAnsi="Calibri" w:cs="Calibri"/>
      <w:sz w:val="22"/>
      <w:szCs w:val="21"/>
      <w:lang w:eastAsia="en-GB"/>
    </w:rPr>
  </w:style>
  <w:style w:type="character" w:customStyle="1" w:styleId="contentpasted0">
    <w:name w:val="contentpasted0"/>
    <w:basedOn w:val="DefaultParagraphFont"/>
    <w:rsid w:val="00BB724B"/>
  </w:style>
  <w:style w:type="character" w:customStyle="1" w:styleId="wixui-rich-texttext">
    <w:name w:val="wixui-rich-text__text"/>
    <w:basedOn w:val="DefaultParagraphFont"/>
    <w:rsid w:val="006F5B32"/>
  </w:style>
  <w:style w:type="character" w:customStyle="1" w:styleId="DefaultFontHxMailStyle">
    <w:name w:val="Default Font HxMail Style"/>
    <w:basedOn w:val="DefaultParagraphFont"/>
    <w:rsid w:val="00932B34"/>
    <w:rPr>
      <w:rFonts w:ascii="Calibri" w:hAnsi="Calibri" w:cs="Calibri" w:hint="default"/>
      <w:b w:val="0"/>
      <w:bCs w:val="0"/>
      <w:i w:val="0"/>
      <w:iCs w:val="0"/>
      <w:strike w:val="0"/>
      <w:dstrike w:val="0"/>
      <w:color w:val="auto"/>
      <w:u w:val="none"/>
      <w:effect w:val="none"/>
    </w:rPr>
  </w:style>
  <w:style w:type="character" w:customStyle="1" w:styleId="x193iq5w">
    <w:name w:val="x193iq5w"/>
    <w:basedOn w:val="DefaultParagraphFont"/>
    <w:rsid w:val="00C25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0617">
      <w:bodyDiv w:val="1"/>
      <w:marLeft w:val="0"/>
      <w:marRight w:val="0"/>
      <w:marTop w:val="0"/>
      <w:marBottom w:val="0"/>
      <w:divBdr>
        <w:top w:val="none" w:sz="0" w:space="0" w:color="auto"/>
        <w:left w:val="none" w:sz="0" w:space="0" w:color="auto"/>
        <w:bottom w:val="none" w:sz="0" w:space="0" w:color="auto"/>
        <w:right w:val="none" w:sz="0" w:space="0" w:color="auto"/>
      </w:divBdr>
    </w:div>
    <w:div w:id="298532261">
      <w:bodyDiv w:val="1"/>
      <w:marLeft w:val="0"/>
      <w:marRight w:val="0"/>
      <w:marTop w:val="0"/>
      <w:marBottom w:val="0"/>
      <w:divBdr>
        <w:top w:val="none" w:sz="0" w:space="0" w:color="auto"/>
        <w:left w:val="none" w:sz="0" w:space="0" w:color="auto"/>
        <w:bottom w:val="none" w:sz="0" w:space="0" w:color="auto"/>
        <w:right w:val="none" w:sz="0" w:space="0" w:color="auto"/>
      </w:divBdr>
    </w:div>
    <w:div w:id="306670310">
      <w:bodyDiv w:val="1"/>
      <w:marLeft w:val="0"/>
      <w:marRight w:val="0"/>
      <w:marTop w:val="0"/>
      <w:marBottom w:val="0"/>
      <w:divBdr>
        <w:top w:val="none" w:sz="0" w:space="0" w:color="auto"/>
        <w:left w:val="none" w:sz="0" w:space="0" w:color="auto"/>
        <w:bottom w:val="none" w:sz="0" w:space="0" w:color="auto"/>
        <w:right w:val="none" w:sz="0" w:space="0" w:color="auto"/>
      </w:divBdr>
    </w:div>
    <w:div w:id="324744231">
      <w:bodyDiv w:val="1"/>
      <w:marLeft w:val="0"/>
      <w:marRight w:val="0"/>
      <w:marTop w:val="0"/>
      <w:marBottom w:val="0"/>
      <w:divBdr>
        <w:top w:val="none" w:sz="0" w:space="0" w:color="auto"/>
        <w:left w:val="none" w:sz="0" w:space="0" w:color="auto"/>
        <w:bottom w:val="none" w:sz="0" w:space="0" w:color="auto"/>
        <w:right w:val="none" w:sz="0" w:space="0" w:color="auto"/>
      </w:divBdr>
    </w:div>
    <w:div w:id="356587073">
      <w:bodyDiv w:val="1"/>
      <w:marLeft w:val="0"/>
      <w:marRight w:val="0"/>
      <w:marTop w:val="0"/>
      <w:marBottom w:val="0"/>
      <w:divBdr>
        <w:top w:val="none" w:sz="0" w:space="0" w:color="auto"/>
        <w:left w:val="none" w:sz="0" w:space="0" w:color="auto"/>
        <w:bottom w:val="none" w:sz="0" w:space="0" w:color="auto"/>
        <w:right w:val="none" w:sz="0" w:space="0" w:color="auto"/>
      </w:divBdr>
    </w:div>
    <w:div w:id="429858779">
      <w:bodyDiv w:val="1"/>
      <w:marLeft w:val="0"/>
      <w:marRight w:val="0"/>
      <w:marTop w:val="0"/>
      <w:marBottom w:val="0"/>
      <w:divBdr>
        <w:top w:val="none" w:sz="0" w:space="0" w:color="auto"/>
        <w:left w:val="none" w:sz="0" w:space="0" w:color="auto"/>
        <w:bottom w:val="none" w:sz="0" w:space="0" w:color="auto"/>
        <w:right w:val="none" w:sz="0" w:space="0" w:color="auto"/>
      </w:divBdr>
    </w:div>
    <w:div w:id="486289225">
      <w:bodyDiv w:val="1"/>
      <w:marLeft w:val="0"/>
      <w:marRight w:val="0"/>
      <w:marTop w:val="0"/>
      <w:marBottom w:val="0"/>
      <w:divBdr>
        <w:top w:val="none" w:sz="0" w:space="0" w:color="auto"/>
        <w:left w:val="none" w:sz="0" w:space="0" w:color="auto"/>
        <w:bottom w:val="none" w:sz="0" w:space="0" w:color="auto"/>
        <w:right w:val="none" w:sz="0" w:space="0" w:color="auto"/>
      </w:divBdr>
    </w:div>
    <w:div w:id="501167096">
      <w:bodyDiv w:val="1"/>
      <w:marLeft w:val="0"/>
      <w:marRight w:val="0"/>
      <w:marTop w:val="0"/>
      <w:marBottom w:val="0"/>
      <w:divBdr>
        <w:top w:val="none" w:sz="0" w:space="0" w:color="auto"/>
        <w:left w:val="none" w:sz="0" w:space="0" w:color="auto"/>
        <w:bottom w:val="none" w:sz="0" w:space="0" w:color="auto"/>
        <w:right w:val="none" w:sz="0" w:space="0" w:color="auto"/>
      </w:divBdr>
    </w:div>
    <w:div w:id="508761160">
      <w:bodyDiv w:val="1"/>
      <w:marLeft w:val="0"/>
      <w:marRight w:val="0"/>
      <w:marTop w:val="0"/>
      <w:marBottom w:val="0"/>
      <w:divBdr>
        <w:top w:val="none" w:sz="0" w:space="0" w:color="auto"/>
        <w:left w:val="none" w:sz="0" w:space="0" w:color="auto"/>
        <w:bottom w:val="none" w:sz="0" w:space="0" w:color="auto"/>
        <w:right w:val="none" w:sz="0" w:space="0" w:color="auto"/>
      </w:divBdr>
    </w:div>
    <w:div w:id="510485818">
      <w:bodyDiv w:val="1"/>
      <w:marLeft w:val="0"/>
      <w:marRight w:val="0"/>
      <w:marTop w:val="0"/>
      <w:marBottom w:val="0"/>
      <w:divBdr>
        <w:top w:val="none" w:sz="0" w:space="0" w:color="auto"/>
        <w:left w:val="none" w:sz="0" w:space="0" w:color="auto"/>
        <w:bottom w:val="none" w:sz="0" w:space="0" w:color="auto"/>
        <w:right w:val="none" w:sz="0" w:space="0" w:color="auto"/>
      </w:divBdr>
    </w:div>
    <w:div w:id="518854076">
      <w:bodyDiv w:val="1"/>
      <w:marLeft w:val="0"/>
      <w:marRight w:val="0"/>
      <w:marTop w:val="0"/>
      <w:marBottom w:val="0"/>
      <w:divBdr>
        <w:top w:val="none" w:sz="0" w:space="0" w:color="auto"/>
        <w:left w:val="none" w:sz="0" w:space="0" w:color="auto"/>
        <w:bottom w:val="none" w:sz="0" w:space="0" w:color="auto"/>
        <w:right w:val="none" w:sz="0" w:space="0" w:color="auto"/>
      </w:divBdr>
    </w:div>
    <w:div w:id="585572550">
      <w:bodyDiv w:val="1"/>
      <w:marLeft w:val="0"/>
      <w:marRight w:val="0"/>
      <w:marTop w:val="0"/>
      <w:marBottom w:val="0"/>
      <w:divBdr>
        <w:top w:val="none" w:sz="0" w:space="0" w:color="auto"/>
        <w:left w:val="none" w:sz="0" w:space="0" w:color="auto"/>
        <w:bottom w:val="none" w:sz="0" w:space="0" w:color="auto"/>
        <w:right w:val="none" w:sz="0" w:space="0" w:color="auto"/>
      </w:divBdr>
    </w:div>
    <w:div w:id="619606010">
      <w:bodyDiv w:val="1"/>
      <w:marLeft w:val="0"/>
      <w:marRight w:val="0"/>
      <w:marTop w:val="0"/>
      <w:marBottom w:val="0"/>
      <w:divBdr>
        <w:top w:val="none" w:sz="0" w:space="0" w:color="auto"/>
        <w:left w:val="none" w:sz="0" w:space="0" w:color="auto"/>
        <w:bottom w:val="none" w:sz="0" w:space="0" w:color="auto"/>
        <w:right w:val="none" w:sz="0" w:space="0" w:color="auto"/>
      </w:divBdr>
    </w:div>
    <w:div w:id="707413188">
      <w:bodyDiv w:val="1"/>
      <w:marLeft w:val="0"/>
      <w:marRight w:val="0"/>
      <w:marTop w:val="0"/>
      <w:marBottom w:val="0"/>
      <w:divBdr>
        <w:top w:val="none" w:sz="0" w:space="0" w:color="auto"/>
        <w:left w:val="none" w:sz="0" w:space="0" w:color="auto"/>
        <w:bottom w:val="none" w:sz="0" w:space="0" w:color="auto"/>
        <w:right w:val="none" w:sz="0" w:space="0" w:color="auto"/>
      </w:divBdr>
    </w:div>
    <w:div w:id="721945063">
      <w:bodyDiv w:val="1"/>
      <w:marLeft w:val="0"/>
      <w:marRight w:val="0"/>
      <w:marTop w:val="0"/>
      <w:marBottom w:val="0"/>
      <w:divBdr>
        <w:top w:val="none" w:sz="0" w:space="0" w:color="auto"/>
        <w:left w:val="none" w:sz="0" w:space="0" w:color="auto"/>
        <w:bottom w:val="none" w:sz="0" w:space="0" w:color="auto"/>
        <w:right w:val="none" w:sz="0" w:space="0" w:color="auto"/>
      </w:divBdr>
    </w:div>
    <w:div w:id="761801757">
      <w:bodyDiv w:val="1"/>
      <w:marLeft w:val="0"/>
      <w:marRight w:val="0"/>
      <w:marTop w:val="0"/>
      <w:marBottom w:val="0"/>
      <w:divBdr>
        <w:top w:val="none" w:sz="0" w:space="0" w:color="auto"/>
        <w:left w:val="none" w:sz="0" w:space="0" w:color="auto"/>
        <w:bottom w:val="none" w:sz="0" w:space="0" w:color="auto"/>
        <w:right w:val="none" w:sz="0" w:space="0" w:color="auto"/>
      </w:divBdr>
    </w:div>
    <w:div w:id="808129833">
      <w:bodyDiv w:val="1"/>
      <w:marLeft w:val="0"/>
      <w:marRight w:val="0"/>
      <w:marTop w:val="0"/>
      <w:marBottom w:val="0"/>
      <w:divBdr>
        <w:top w:val="none" w:sz="0" w:space="0" w:color="auto"/>
        <w:left w:val="none" w:sz="0" w:space="0" w:color="auto"/>
        <w:bottom w:val="none" w:sz="0" w:space="0" w:color="auto"/>
        <w:right w:val="none" w:sz="0" w:space="0" w:color="auto"/>
      </w:divBdr>
    </w:div>
    <w:div w:id="809707728">
      <w:bodyDiv w:val="1"/>
      <w:marLeft w:val="0"/>
      <w:marRight w:val="0"/>
      <w:marTop w:val="0"/>
      <w:marBottom w:val="0"/>
      <w:divBdr>
        <w:top w:val="none" w:sz="0" w:space="0" w:color="auto"/>
        <w:left w:val="none" w:sz="0" w:space="0" w:color="auto"/>
        <w:bottom w:val="none" w:sz="0" w:space="0" w:color="auto"/>
        <w:right w:val="none" w:sz="0" w:space="0" w:color="auto"/>
      </w:divBdr>
    </w:div>
    <w:div w:id="837501358">
      <w:bodyDiv w:val="1"/>
      <w:marLeft w:val="0"/>
      <w:marRight w:val="0"/>
      <w:marTop w:val="0"/>
      <w:marBottom w:val="0"/>
      <w:divBdr>
        <w:top w:val="none" w:sz="0" w:space="0" w:color="auto"/>
        <w:left w:val="none" w:sz="0" w:space="0" w:color="auto"/>
        <w:bottom w:val="none" w:sz="0" w:space="0" w:color="auto"/>
        <w:right w:val="none" w:sz="0" w:space="0" w:color="auto"/>
      </w:divBdr>
    </w:div>
    <w:div w:id="842470632">
      <w:bodyDiv w:val="1"/>
      <w:marLeft w:val="0"/>
      <w:marRight w:val="0"/>
      <w:marTop w:val="0"/>
      <w:marBottom w:val="0"/>
      <w:divBdr>
        <w:top w:val="none" w:sz="0" w:space="0" w:color="auto"/>
        <w:left w:val="none" w:sz="0" w:space="0" w:color="auto"/>
        <w:bottom w:val="none" w:sz="0" w:space="0" w:color="auto"/>
        <w:right w:val="none" w:sz="0" w:space="0" w:color="auto"/>
      </w:divBdr>
    </w:div>
    <w:div w:id="975333126">
      <w:bodyDiv w:val="1"/>
      <w:marLeft w:val="0"/>
      <w:marRight w:val="0"/>
      <w:marTop w:val="0"/>
      <w:marBottom w:val="0"/>
      <w:divBdr>
        <w:top w:val="none" w:sz="0" w:space="0" w:color="auto"/>
        <w:left w:val="none" w:sz="0" w:space="0" w:color="auto"/>
        <w:bottom w:val="none" w:sz="0" w:space="0" w:color="auto"/>
        <w:right w:val="none" w:sz="0" w:space="0" w:color="auto"/>
      </w:divBdr>
    </w:div>
    <w:div w:id="979840936">
      <w:bodyDiv w:val="1"/>
      <w:marLeft w:val="0"/>
      <w:marRight w:val="0"/>
      <w:marTop w:val="0"/>
      <w:marBottom w:val="0"/>
      <w:divBdr>
        <w:top w:val="none" w:sz="0" w:space="0" w:color="auto"/>
        <w:left w:val="none" w:sz="0" w:space="0" w:color="auto"/>
        <w:bottom w:val="none" w:sz="0" w:space="0" w:color="auto"/>
        <w:right w:val="none" w:sz="0" w:space="0" w:color="auto"/>
      </w:divBdr>
    </w:div>
    <w:div w:id="988825448">
      <w:bodyDiv w:val="1"/>
      <w:marLeft w:val="0"/>
      <w:marRight w:val="0"/>
      <w:marTop w:val="0"/>
      <w:marBottom w:val="0"/>
      <w:divBdr>
        <w:top w:val="none" w:sz="0" w:space="0" w:color="auto"/>
        <w:left w:val="none" w:sz="0" w:space="0" w:color="auto"/>
        <w:bottom w:val="none" w:sz="0" w:space="0" w:color="auto"/>
        <w:right w:val="none" w:sz="0" w:space="0" w:color="auto"/>
      </w:divBdr>
    </w:div>
    <w:div w:id="1013453729">
      <w:bodyDiv w:val="1"/>
      <w:marLeft w:val="0"/>
      <w:marRight w:val="0"/>
      <w:marTop w:val="0"/>
      <w:marBottom w:val="0"/>
      <w:divBdr>
        <w:top w:val="none" w:sz="0" w:space="0" w:color="auto"/>
        <w:left w:val="none" w:sz="0" w:space="0" w:color="auto"/>
        <w:bottom w:val="none" w:sz="0" w:space="0" w:color="auto"/>
        <w:right w:val="none" w:sz="0" w:space="0" w:color="auto"/>
      </w:divBdr>
    </w:div>
    <w:div w:id="1041517652">
      <w:bodyDiv w:val="1"/>
      <w:marLeft w:val="0"/>
      <w:marRight w:val="0"/>
      <w:marTop w:val="0"/>
      <w:marBottom w:val="0"/>
      <w:divBdr>
        <w:top w:val="none" w:sz="0" w:space="0" w:color="auto"/>
        <w:left w:val="none" w:sz="0" w:space="0" w:color="auto"/>
        <w:bottom w:val="none" w:sz="0" w:space="0" w:color="auto"/>
        <w:right w:val="none" w:sz="0" w:space="0" w:color="auto"/>
      </w:divBdr>
    </w:div>
    <w:div w:id="1048340468">
      <w:bodyDiv w:val="1"/>
      <w:marLeft w:val="0"/>
      <w:marRight w:val="0"/>
      <w:marTop w:val="0"/>
      <w:marBottom w:val="0"/>
      <w:divBdr>
        <w:top w:val="none" w:sz="0" w:space="0" w:color="auto"/>
        <w:left w:val="none" w:sz="0" w:space="0" w:color="auto"/>
        <w:bottom w:val="none" w:sz="0" w:space="0" w:color="auto"/>
        <w:right w:val="none" w:sz="0" w:space="0" w:color="auto"/>
      </w:divBdr>
    </w:div>
    <w:div w:id="1055009355">
      <w:bodyDiv w:val="1"/>
      <w:marLeft w:val="0"/>
      <w:marRight w:val="0"/>
      <w:marTop w:val="0"/>
      <w:marBottom w:val="0"/>
      <w:divBdr>
        <w:top w:val="none" w:sz="0" w:space="0" w:color="auto"/>
        <w:left w:val="none" w:sz="0" w:space="0" w:color="auto"/>
        <w:bottom w:val="none" w:sz="0" w:space="0" w:color="auto"/>
        <w:right w:val="none" w:sz="0" w:space="0" w:color="auto"/>
      </w:divBdr>
    </w:div>
    <w:div w:id="1061438909">
      <w:bodyDiv w:val="1"/>
      <w:marLeft w:val="0"/>
      <w:marRight w:val="0"/>
      <w:marTop w:val="0"/>
      <w:marBottom w:val="0"/>
      <w:divBdr>
        <w:top w:val="none" w:sz="0" w:space="0" w:color="auto"/>
        <w:left w:val="none" w:sz="0" w:space="0" w:color="auto"/>
        <w:bottom w:val="none" w:sz="0" w:space="0" w:color="auto"/>
        <w:right w:val="none" w:sz="0" w:space="0" w:color="auto"/>
      </w:divBdr>
    </w:div>
    <w:div w:id="1142695358">
      <w:bodyDiv w:val="1"/>
      <w:marLeft w:val="0"/>
      <w:marRight w:val="0"/>
      <w:marTop w:val="0"/>
      <w:marBottom w:val="0"/>
      <w:divBdr>
        <w:top w:val="none" w:sz="0" w:space="0" w:color="auto"/>
        <w:left w:val="none" w:sz="0" w:space="0" w:color="auto"/>
        <w:bottom w:val="none" w:sz="0" w:space="0" w:color="auto"/>
        <w:right w:val="none" w:sz="0" w:space="0" w:color="auto"/>
      </w:divBdr>
    </w:div>
    <w:div w:id="1154837900">
      <w:bodyDiv w:val="1"/>
      <w:marLeft w:val="0"/>
      <w:marRight w:val="0"/>
      <w:marTop w:val="0"/>
      <w:marBottom w:val="0"/>
      <w:divBdr>
        <w:top w:val="none" w:sz="0" w:space="0" w:color="auto"/>
        <w:left w:val="none" w:sz="0" w:space="0" w:color="auto"/>
        <w:bottom w:val="none" w:sz="0" w:space="0" w:color="auto"/>
        <w:right w:val="none" w:sz="0" w:space="0" w:color="auto"/>
      </w:divBdr>
    </w:div>
    <w:div w:id="1179278087">
      <w:bodyDiv w:val="1"/>
      <w:marLeft w:val="0"/>
      <w:marRight w:val="0"/>
      <w:marTop w:val="0"/>
      <w:marBottom w:val="0"/>
      <w:divBdr>
        <w:top w:val="none" w:sz="0" w:space="0" w:color="auto"/>
        <w:left w:val="none" w:sz="0" w:space="0" w:color="auto"/>
        <w:bottom w:val="none" w:sz="0" w:space="0" w:color="auto"/>
        <w:right w:val="none" w:sz="0" w:space="0" w:color="auto"/>
      </w:divBdr>
    </w:div>
    <w:div w:id="1180004979">
      <w:bodyDiv w:val="1"/>
      <w:marLeft w:val="0"/>
      <w:marRight w:val="0"/>
      <w:marTop w:val="0"/>
      <w:marBottom w:val="0"/>
      <w:divBdr>
        <w:top w:val="none" w:sz="0" w:space="0" w:color="auto"/>
        <w:left w:val="none" w:sz="0" w:space="0" w:color="auto"/>
        <w:bottom w:val="none" w:sz="0" w:space="0" w:color="auto"/>
        <w:right w:val="none" w:sz="0" w:space="0" w:color="auto"/>
      </w:divBdr>
    </w:div>
    <w:div w:id="1181429740">
      <w:bodyDiv w:val="1"/>
      <w:marLeft w:val="0"/>
      <w:marRight w:val="0"/>
      <w:marTop w:val="0"/>
      <w:marBottom w:val="0"/>
      <w:divBdr>
        <w:top w:val="none" w:sz="0" w:space="0" w:color="auto"/>
        <w:left w:val="none" w:sz="0" w:space="0" w:color="auto"/>
        <w:bottom w:val="none" w:sz="0" w:space="0" w:color="auto"/>
        <w:right w:val="none" w:sz="0" w:space="0" w:color="auto"/>
      </w:divBdr>
    </w:div>
    <w:div w:id="1215849594">
      <w:bodyDiv w:val="1"/>
      <w:marLeft w:val="0"/>
      <w:marRight w:val="0"/>
      <w:marTop w:val="0"/>
      <w:marBottom w:val="0"/>
      <w:divBdr>
        <w:top w:val="none" w:sz="0" w:space="0" w:color="auto"/>
        <w:left w:val="none" w:sz="0" w:space="0" w:color="auto"/>
        <w:bottom w:val="none" w:sz="0" w:space="0" w:color="auto"/>
        <w:right w:val="none" w:sz="0" w:space="0" w:color="auto"/>
      </w:divBdr>
    </w:div>
    <w:div w:id="1223175657">
      <w:bodyDiv w:val="1"/>
      <w:marLeft w:val="0"/>
      <w:marRight w:val="0"/>
      <w:marTop w:val="0"/>
      <w:marBottom w:val="0"/>
      <w:divBdr>
        <w:top w:val="none" w:sz="0" w:space="0" w:color="auto"/>
        <w:left w:val="none" w:sz="0" w:space="0" w:color="auto"/>
        <w:bottom w:val="none" w:sz="0" w:space="0" w:color="auto"/>
        <w:right w:val="none" w:sz="0" w:space="0" w:color="auto"/>
      </w:divBdr>
    </w:div>
    <w:div w:id="1265698013">
      <w:bodyDiv w:val="1"/>
      <w:marLeft w:val="0"/>
      <w:marRight w:val="0"/>
      <w:marTop w:val="0"/>
      <w:marBottom w:val="0"/>
      <w:divBdr>
        <w:top w:val="none" w:sz="0" w:space="0" w:color="auto"/>
        <w:left w:val="none" w:sz="0" w:space="0" w:color="auto"/>
        <w:bottom w:val="none" w:sz="0" w:space="0" w:color="auto"/>
        <w:right w:val="none" w:sz="0" w:space="0" w:color="auto"/>
      </w:divBdr>
    </w:div>
    <w:div w:id="1272277682">
      <w:bodyDiv w:val="1"/>
      <w:marLeft w:val="0"/>
      <w:marRight w:val="0"/>
      <w:marTop w:val="0"/>
      <w:marBottom w:val="0"/>
      <w:divBdr>
        <w:top w:val="none" w:sz="0" w:space="0" w:color="auto"/>
        <w:left w:val="none" w:sz="0" w:space="0" w:color="auto"/>
        <w:bottom w:val="none" w:sz="0" w:space="0" w:color="auto"/>
        <w:right w:val="none" w:sz="0" w:space="0" w:color="auto"/>
      </w:divBdr>
    </w:div>
    <w:div w:id="1315909089">
      <w:bodyDiv w:val="1"/>
      <w:marLeft w:val="0"/>
      <w:marRight w:val="0"/>
      <w:marTop w:val="0"/>
      <w:marBottom w:val="0"/>
      <w:divBdr>
        <w:top w:val="none" w:sz="0" w:space="0" w:color="auto"/>
        <w:left w:val="none" w:sz="0" w:space="0" w:color="auto"/>
        <w:bottom w:val="none" w:sz="0" w:space="0" w:color="auto"/>
        <w:right w:val="none" w:sz="0" w:space="0" w:color="auto"/>
      </w:divBdr>
    </w:div>
    <w:div w:id="1366905638">
      <w:bodyDiv w:val="1"/>
      <w:marLeft w:val="0"/>
      <w:marRight w:val="0"/>
      <w:marTop w:val="0"/>
      <w:marBottom w:val="0"/>
      <w:divBdr>
        <w:top w:val="none" w:sz="0" w:space="0" w:color="auto"/>
        <w:left w:val="none" w:sz="0" w:space="0" w:color="auto"/>
        <w:bottom w:val="none" w:sz="0" w:space="0" w:color="auto"/>
        <w:right w:val="none" w:sz="0" w:space="0" w:color="auto"/>
      </w:divBdr>
    </w:div>
    <w:div w:id="1418818958">
      <w:bodyDiv w:val="1"/>
      <w:marLeft w:val="0"/>
      <w:marRight w:val="0"/>
      <w:marTop w:val="0"/>
      <w:marBottom w:val="0"/>
      <w:divBdr>
        <w:top w:val="none" w:sz="0" w:space="0" w:color="auto"/>
        <w:left w:val="none" w:sz="0" w:space="0" w:color="auto"/>
        <w:bottom w:val="none" w:sz="0" w:space="0" w:color="auto"/>
        <w:right w:val="none" w:sz="0" w:space="0" w:color="auto"/>
      </w:divBdr>
    </w:div>
    <w:div w:id="1440445806">
      <w:bodyDiv w:val="1"/>
      <w:marLeft w:val="0"/>
      <w:marRight w:val="0"/>
      <w:marTop w:val="0"/>
      <w:marBottom w:val="0"/>
      <w:divBdr>
        <w:top w:val="none" w:sz="0" w:space="0" w:color="auto"/>
        <w:left w:val="none" w:sz="0" w:space="0" w:color="auto"/>
        <w:bottom w:val="none" w:sz="0" w:space="0" w:color="auto"/>
        <w:right w:val="none" w:sz="0" w:space="0" w:color="auto"/>
      </w:divBdr>
    </w:div>
    <w:div w:id="1441758475">
      <w:bodyDiv w:val="1"/>
      <w:marLeft w:val="0"/>
      <w:marRight w:val="0"/>
      <w:marTop w:val="0"/>
      <w:marBottom w:val="0"/>
      <w:divBdr>
        <w:top w:val="none" w:sz="0" w:space="0" w:color="auto"/>
        <w:left w:val="none" w:sz="0" w:space="0" w:color="auto"/>
        <w:bottom w:val="none" w:sz="0" w:space="0" w:color="auto"/>
        <w:right w:val="none" w:sz="0" w:space="0" w:color="auto"/>
      </w:divBdr>
    </w:div>
    <w:div w:id="1499535888">
      <w:bodyDiv w:val="1"/>
      <w:marLeft w:val="0"/>
      <w:marRight w:val="0"/>
      <w:marTop w:val="0"/>
      <w:marBottom w:val="0"/>
      <w:divBdr>
        <w:top w:val="none" w:sz="0" w:space="0" w:color="auto"/>
        <w:left w:val="none" w:sz="0" w:space="0" w:color="auto"/>
        <w:bottom w:val="none" w:sz="0" w:space="0" w:color="auto"/>
        <w:right w:val="none" w:sz="0" w:space="0" w:color="auto"/>
      </w:divBdr>
      <w:divsChild>
        <w:div w:id="938367228">
          <w:marLeft w:val="0"/>
          <w:marRight w:val="0"/>
          <w:marTop w:val="0"/>
          <w:marBottom w:val="0"/>
          <w:divBdr>
            <w:top w:val="none" w:sz="0" w:space="0" w:color="auto"/>
            <w:left w:val="none" w:sz="0" w:space="0" w:color="auto"/>
            <w:bottom w:val="none" w:sz="0" w:space="0" w:color="auto"/>
            <w:right w:val="none" w:sz="0" w:space="0" w:color="auto"/>
          </w:divBdr>
        </w:div>
        <w:div w:id="1273779170">
          <w:marLeft w:val="0"/>
          <w:marRight w:val="0"/>
          <w:marTop w:val="0"/>
          <w:marBottom w:val="0"/>
          <w:divBdr>
            <w:top w:val="none" w:sz="0" w:space="0" w:color="auto"/>
            <w:left w:val="none" w:sz="0" w:space="0" w:color="auto"/>
            <w:bottom w:val="none" w:sz="0" w:space="0" w:color="auto"/>
            <w:right w:val="none" w:sz="0" w:space="0" w:color="auto"/>
          </w:divBdr>
        </w:div>
        <w:div w:id="615915096">
          <w:marLeft w:val="0"/>
          <w:marRight w:val="0"/>
          <w:marTop w:val="0"/>
          <w:marBottom w:val="0"/>
          <w:divBdr>
            <w:top w:val="none" w:sz="0" w:space="0" w:color="auto"/>
            <w:left w:val="none" w:sz="0" w:space="0" w:color="auto"/>
            <w:bottom w:val="none" w:sz="0" w:space="0" w:color="auto"/>
            <w:right w:val="none" w:sz="0" w:space="0" w:color="auto"/>
          </w:divBdr>
        </w:div>
        <w:div w:id="757287082">
          <w:marLeft w:val="0"/>
          <w:marRight w:val="0"/>
          <w:marTop w:val="0"/>
          <w:marBottom w:val="0"/>
          <w:divBdr>
            <w:top w:val="none" w:sz="0" w:space="0" w:color="auto"/>
            <w:left w:val="none" w:sz="0" w:space="0" w:color="auto"/>
            <w:bottom w:val="none" w:sz="0" w:space="0" w:color="auto"/>
            <w:right w:val="none" w:sz="0" w:space="0" w:color="auto"/>
          </w:divBdr>
        </w:div>
        <w:div w:id="1272398430">
          <w:marLeft w:val="0"/>
          <w:marRight w:val="0"/>
          <w:marTop w:val="0"/>
          <w:marBottom w:val="0"/>
          <w:divBdr>
            <w:top w:val="none" w:sz="0" w:space="0" w:color="auto"/>
            <w:left w:val="none" w:sz="0" w:space="0" w:color="auto"/>
            <w:bottom w:val="none" w:sz="0" w:space="0" w:color="auto"/>
            <w:right w:val="none" w:sz="0" w:space="0" w:color="auto"/>
          </w:divBdr>
        </w:div>
        <w:div w:id="524487557">
          <w:marLeft w:val="0"/>
          <w:marRight w:val="0"/>
          <w:marTop w:val="0"/>
          <w:marBottom w:val="0"/>
          <w:divBdr>
            <w:top w:val="none" w:sz="0" w:space="0" w:color="auto"/>
            <w:left w:val="none" w:sz="0" w:space="0" w:color="auto"/>
            <w:bottom w:val="none" w:sz="0" w:space="0" w:color="auto"/>
            <w:right w:val="none" w:sz="0" w:space="0" w:color="auto"/>
          </w:divBdr>
        </w:div>
        <w:div w:id="1836727669">
          <w:marLeft w:val="0"/>
          <w:marRight w:val="0"/>
          <w:marTop w:val="0"/>
          <w:marBottom w:val="0"/>
          <w:divBdr>
            <w:top w:val="none" w:sz="0" w:space="0" w:color="auto"/>
            <w:left w:val="none" w:sz="0" w:space="0" w:color="auto"/>
            <w:bottom w:val="none" w:sz="0" w:space="0" w:color="auto"/>
            <w:right w:val="none" w:sz="0" w:space="0" w:color="auto"/>
          </w:divBdr>
        </w:div>
        <w:div w:id="1162965551">
          <w:marLeft w:val="0"/>
          <w:marRight w:val="0"/>
          <w:marTop w:val="0"/>
          <w:marBottom w:val="0"/>
          <w:divBdr>
            <w:top w:val="none" w:sz="0" w:space="0" w:color="auto"/>
            <w:left w:val="none" w:sz="0" w:space="0" w:color="auto"/>
            <w:bottom w:val="none" w:sz="0" w:space="0" w:color="auto"/>
            <w:right w:val="none" w:sz="0" w:space="0" w:color="auto"/>
          </w:divBdr>
        </w:div>
        <w:div w:id="476849392">
          <w:marLeft w:val="0"/>
          <w:marRight w:val="0"/>
          <w:marTop w:val="0"/>
          <w:marBottom w:val="0"/>
          <w:divBdr>
            <w:top w:val="none" w:sz="0" w:space="0" w:color="auto"/>
            <w:left w:val="none" w:sz="0" w:space="0" w:color="auto"/>
            <w:bottom w:val="none" w:sz="0" w:space="0" w:color="auto"/>
            <w:right w:val="none" w:sz="0" w:space="0" w:color="auto"/>
          </w:divBdr>
        </w:div>
        <w:div w:id="532766948">
          <w:marLeft w:val="0"/>
          <w:marRight w:val="0"/>
          <w:marTop w:val="0"/>
          <w:marBottom w:val="0"/>
          <w:divBdr>
            <w:top w:val="none" w:sz="0" w:space="0" w:color="auto"/>
            <w:left w:val="none" w:sz="0" w:space="0" w:color="auto"/>
            <w:bottom w:val="none" w:sz="0" w:space="0" w:color="auto"/>
            <w:right w:val="none" w:sz="0" w:space="0" w:color="auto"/>
          </w:divBdr>
        </w:div>
        <w:div w:id="1032919507">
          <w:marLeft w:val="0"/>
          <w:marRight w:val="0"/>
          <w:marTop w:val="0"/>
          <w:marBottom w:val="0"/>
          <w:divBdr>
            <w:top w:val="none" w:sz="0" w:space="0" w:color="auto"/>
            <w:left w:val="none" w:sz="0" w:space="0" w:color="auto"/>
            <w:bottom w:val="none" w:sz="0" w:space="0" w:color="auto"/>
            <w:right w:val="none" w:sz="0" w:space="0" w:color="auto"/>
          </w:divBdr>
        </w:div>
        <w:div w:id="1052116962">
          <w:marLeft w:val="0"/>
          <w:marRight w:val="0"/>
          <w:marTop w:val="0"/>
          <w:marBottom w:val="0"/>
          <w:divBdr>
            <w:top w:val="none" w:sz="0" w:space="0" w:color="auto"/>
            <w:left w:val="none" w:sz="0" w:space="0" w:color="auto"/>
            <w:bottom w:val="none" w:sz="0" w:space="0" w:color="auto"/>
            <w:right w:val="none" w:sz="0" w:space="0" w:color="auto"/>
          </w:divBdr>
        </w:div>
        <w:div w:id="2050298386">
          <w:marLeft w:val="0"/>
          <w:marRight w:val="0"/>
          <w:marTop w:val="0"/>
          <w:marBottom w:val="0"/>
          <w:divBdr>
            <w:top w:val="none" w:sz="0" w:space="0" w:color="auto"/>
            <w:left w:val="none" w:sz="0" w:space="0" w:color="auto"/>
            <w:bottom w:val="none" w:sz="0" w:space="0" w:color="auto"/>
            <w:right w:val="none" w:sz="0" w:space="0" w:color="auto"/>
          </w:divBdr>
        </w:div>
        <w:div w:id="1336228617">
          <w:marLeft w:val="0"/>
          <w:marRight w:val="0"/>
          <w:marTop w:val="0"/>
          <w:marBottom w:val="0"/>
          <w:divBdr>
            <w:top w:val="none" w:sz="0" w:space="0" w:color="auto"/>
            <w:left w:val="none" w:sz="0" w:space="0" w:color="auto"/>
            <w:bottom w:val="none" w:sz="0" w:space="0" w:color="auto"/>
            <w:right w:val="none" w:sz="0" w:space="0" w:color="auto"/>
          </w:divBdr>
        </w:div>
      </w:divsChild>
    </w:div>
    <w:div w:id="1570575829">
      <w:bodyDiv w:val="1"/>
      <w:marLeft w:val="0"/>
      <w:marRight w:val="0"/>
      <w:marTop w:val="0"/>
      <w:marBottom w:val="0"/>
      <w:divBdr>
        <w:top w:val="none" w:sz="0" w:space="0" w:color="auto"/>
        <w:left w:val="none" w:sz="0" w:space="0" w:color="auto"/>
        <w:bottom w:val="none" w:sz="0" w:space="0" w:color="auto"/>
        <w:right w:val="none" w:sz="0" w:space="0" w:color="auto"/>
      </w:divBdr>
    </w:div>
    <w:div w:id="1601840872">
      <w:bodyDiv w:val="1"/>
      <w:marLeft w:val="0"/>
      <w:marRight w:val="0"/>
      <w:marTop w:val="0"/>
      <w:marBottom w:val="0"/>
      <w:divBdr>
        <w:top w:val="none" w:sz="0" w:space="0" w:color="auto"/>
        <w:left w:val="none" w:sz="0" w:space="0" w:color="auto"/>
        <w:bottom w:val="none" w:sz="0" w:space="0" w:color="auto"/>
        <w:right w:val="none" w:sz="0" w:space="0" w:color="auto"/>
      </w:divBdr>
    </w:div>
    <w:div w:id="1666013554">
      <w:bodyDiv w:val="1"/>
      <w:marLeft w:val="0"/>
      <w:marRight w:val="0"/>
      <w:marTop w:val="0"/>
      <w:marBottom w:val="0"/>
      <w:divBdr>
        <w:top w:val="none" w:sz="0" w:space="0" w:color="auto"/>
        <w:left w:val="none" w:sz="0" w:space="0" w:color="auto"/>
        <w:bottom w:val="none" w:sz="0" w:space="0" w:color="auto"/>
        <w:right w:val="none" w:sz="0" w:space="0" w:color="auto"/>
      </w:divBdr>
    </w:div>
    <w:div w:id="1674334059">
      <w:bodyDiv w:val="1"/>
      <w:marLeft w:val="0"/>
      <w:marRight w:val="0"/>
      <w:marTop w:val="0"/>
      <w:marBottom w:val="0"/>
      <w:divBdr>
        <w:top w:val="none" w:sz="0" w:space="0" w:color="auto"/>
        <w:left w:val="none" w:sz="0" w:space="0" w:color="auto"/>
        <w:bottom w:val="none" w:sz="0" w:space="0" w:color="auto"/>
        <w:right w:val="none" w:sz="0" w:space="0" w:color="auto"/>
      </w:divBdr>
    </w:div>
    <w:div w:id="1732804369">
      <w:bodyDiv w:val="1"/>
      <w:marLeft w:val="0"/>
      <w:marRight w:val="0"/>
      <w:marTop w:val="0"/>
      <w:marBottom w:val="0"/>
      <w:divBdr>
        <w:top w:val="none" w:sz="0" w:space="0" w:color="auto"/>
        <w:left w:val="none" w:sz="0" w:space="0" w:color="auto"/>
        <w:bottom w:val="none" w:sz="0" w:space="0" w:color="auto"/>
        <w:right w:val="none" w:sz="0" w:space="0" w:color="auto"/>
      </w:divBdr>
    </w:div>
    <w:div w:id="1789663507">
      <w:bodyDiv w:val="1"/>
      <w:marLeft w:val="0"/>
      <w:marRight w:val="0"/>
      <w:marTop w:val="0"/>
      <w:marBottom w:val="0"/>
      <w:divBdr>
        <w:top w:val="none" w:sz="0" w:space="0" w:color="auto"/>
        <w:left w:val="none" w:sz="0" w:space="0" w:color="auto"/>
        <w:bottom w:val="none" w:sz="0" w:space="0" w:color="auto"/>
        <w:right w:val="none" w:sz="0" w:space="0" w:color="auto"/>
      </w:divBdr>
    </w:div>
    <w:div w:id="1827823518">
      <w:bodyDiv w:val="1"/>
      <w:marLeft w:val="0"/>
      <w:marRight w:val="0"/>
      <w:marTop w:val="0"/>
      <w:marBottom w:val="0"/>
      <w:divBdr>
        <w:top w:val="none" w:sz="0" w:space="0" w:color="auto"/>
        <w:left w:val="none" w:sz="0" w:space="0" w:color="auto"/>
        <w:bottom w:val="none" w:sz="0" w:space="0" w:color="auto"/>
        <w:right w:val="none" w:sz="0" w:space="0" w:color="auto"/>
      </w:divBdr>
    </w:div>
    <w:div w:id="1831285739">
      <w:bodyDiv w:val="1"/>
      <w:marLeft w:val="0"/>
      <w:marRight w:val="0"/>
      <w:marTop w:val="0"/>
      <w:marBottom w:val="0"/>
      <w:divBdr>
        <w:top w:val="none" w:sz="0" w:space="0" w:color="auto"/>
        <w:left w:val="none" w:sz="0" w:space="0" w:color="auto"/>
        <w:bottom w:val="none" w:sz="0" w:space="0" w:color="auto"/>
        <w:right w:val="none" w:sz="0" w:space="0" w:color="auto"/>
      </w:divBdr>
    </w:div>
    <w:div w:id="1923488230">
      <w:bodyDiv w:val="1"/>
      <w:marLeft w:val="0"/>
      <w:marRight w:val="0"/>
      <w:marTop w:val="0"/>
      <w:marBottom w:val="0"/>
      <w:divBdr>
        <w:top w:val="none" w:sz="0" w:space="0" w:color="auto"/>
        <w:left w:val="none" w:sz="0" w:space="0" w:color="auto"/>
        <w:bottom w:val="none" w:sz="0" w:space="0" w:color="auto"/>
        <w:right w:val="none" w:sz="0" w:space="0" w:color="auto"/>
      </w:divBdr>
    </w:div>
    <w:div w:id="1966615194">
      <w:bodyDiv w:val="1"/>
      <w:marLeft w:val="0"/>
      <w:marRight w:val="0"/>
      <w:marTop w:val="0"/>
      <w:marBottom w:val="0"/>
      <w:divBdr>
        <w:top w:val="none" w:sz="0" w:space="0" w:color="auto"/>
        <w:left w:val="none" w:sz="0" w:space="0" w:color="auto"/>
        <w:bottom w:val="none" w:sz="0" w:space="0" w:color="auto"/>
        <w:right w:val="none" w:sz="0" w:space="0" w:color="auto"/>
      </w:divBdr>
    </w:div>
    <w:div w:id="1999191604">
      <w:bodyDiv w:val="1"/>
      <w:marLeft w:val="0"/>
      <w:marRight w:val="0"/>
      <w:marTop w:val="0"/>
      <w:marBottom w:val="0"/>
      <w:divBdr>
        <w:top w:val="none" w:sz="0" w:space="0" w:color="auto"/>
        <w:left w:val="none" w:sz="0" w:space="0" w:color="auto"/>
        <w:bottom w:val="none" w:sz="0" w:space="0" w:color="auto"/>
        <w:right w:val="none" w:sz="0" w:space="0" w:color="auto"/>
      </w:divBdr>
    </w:div>
    <w:div w:id="2009554882">
      <w:bodyDiv w:val="1"/>
      <w:marLeft w:val="0"/>
      <w:marRight w:val="0"/>
      <w:marTop w:val="0"/>
      <w:marBottom w:val="0"/>
      <w:divBdr>
        <w:top w:val="none" w:sz="0" w:space="0" w:color="auto"/>
        <w:left w:val="none" w:sz="0" w:space="0" w:color="auto"/>
        <w:bottom w:val="none" w:sz="0" w:space="0" w:color="auto"/>
        <w:right w:val="none" w:sz="0" w:space="0" w:color="auto"/>
      </w:divBdr>
    </w:div>
    <w:div w:id="2020571518">
      <w:bodyDiv w:val="1"/>
      <w:marLeft w:val="0"/>
      <w:marRight w:val="0"/>
      <w:marTop w:val="0"/>
      <w:marBottom w:val="0"/>
      <w:divBdr>
        <w:top w:val="none" w:sz="0" w:space="0" w:color="auto"/>
        <w:left w:val="none" w:sz="0" w:space="0" w:color="auto"/>
        <w:bottom w:val="none" w:sz="0" w:space="0" w:color="auto"/>
        <w:right w:val="none" w:sz="0" w:space="0" w:color="auto"/>
      </w:divBdr>
    </w:div>
    <w:div w:id="2041781788">
      <w:bodyDiv w:val="1"/>
      <w:marLeft w:val="0"/>
      <w:marRight w:val="0"/>
      <w:marTop w:val="0"/>
      <w:marBottom w:val="0"/>
      <w:divBdr>
        <w:top w:val="none" w:sz="0" w:space="0" w:color="auto"/>
        <w:left w:val="none" w:sz="0" w:space="0" w:color="auto"/>
        <w:bottom w:val="none" w:sz="0" w:space="0" w:color="auto"/>
        <w:right w:val="none" w:sz="0" w:space="0" w:color="auto"/>
      </w:divBdr>
    </w:div>
    <w:div w:id="2140763576">
      <w:bodyDiv w:val="1"/>
      <w:marLeft w:val="0"/>
      <w:marRight w:val="0"/>
      <w:marTop w:val="0"/>
      <w:marBottom w:val="0"/>
      <w:divBdr>
        <w:top w:val="none" w:sz="0" w:space="0" w:color="auto"/>
        <w:left w:val="none" w:sz="0" w:space="0" w:color="auto"/>
        <w:bottom w:val="none" w:sz="0" w:space="0" w:color="auto"/>
        <w:right w:val="none" w:sz="0" w:space="0" w:color="auto"/>
      </w:divBdr>
    </w:div>
    <w:div w:id="2145148349">
      <w:bodyDiv w:val="1"/>
      <w:marLeft w:val="0"/>
      <w:marRight w:val="0"/>
      <w:marTop w:val="0"/>
      <w:marBottom w:val="0"/>
      <w:divBdr>
        <w:top w:val="none" w:sz="0" w:space="0" w:color="auto"/>
        <w:left w:val="none" w:sz="0" w:space="0" w:color="auto"/>
        <w:bottom w:val="none" w:sz="0" w:space="0" w:color="auto"/>
        <w:right w:val="none" w:sz="0" w:space="0" w:color="auto"/>
      </w:divBdr>
      <w:divsChild>
        <w:div w:id="1852865813">
          <w:marLeft w:val="0"/>
          <w:marRight w:val="0"/>
          <w:marTop w:val="0"/>
          <w:marBottom w:val="0"/>
          <w:divBdr>
            <w:top w:val="none" w:sz="0" w:space="0" w:color="auto"/>
            <w:left w:val="none" w:sz="0" w:space="0" w:color="auto"/>
            <w:bottom w:val="none" w:sz="0" w:space="0" w:color="auto"/>
            <w:right w:val="none" w:sz="0" w:space="0" w:color="auto"/>
          </w:divBdr>
        </w:div>
        <w:div w:id="668293199">
          <w:marLeft w:val="0"/>
          <w:marRight w:val="0"/>
          <w:marTop w:val="0"/>
          <w:marBottom w:val="0"/>
          <w:divBdr>
            <w:top w:val="none" w:sz="0" w:space="0" w:color="auto"/>
            <w:left w:val="none" w:sz="0" w:space="0" w:color="auto"/>
            <w:bottom w:val="none" w:sz="0" w:space="0" w:color="auto"/>
            <w:right w:val="none" w:sz="0" w:space="0" w:color="auto"/>
          </w:divBdr>
          <w:divsChild>
            <w:div w:id="377896835">
              <w:marLeft w:val="0"/>
              <w:marRight w:val="0"/>
              <w:marTop w:val="0"/>
              <w:marBottom w:val="0"/>
              <w:divBdr>
                <w:top w:val="none" w:sz="0" w:space="0" w:color="auto"/>
                <w:left w:val="none" w:sz="0" w:space="0" w:color="auto"/>
                <w:bottom w:val="none" w:sz="0" w:space="0" w:color="auto"/>
                <w:right w:val="none" w:sz="0" w:space="0" w:color="auto"/>
              </w:divBdr>
              <w:divsChild>
                <w:div w:id="228225827">
                  <w:marLeft w:val="0"/>
                  <w:marRight w:val="0"/>
                  <w:marTop w:val="0"/>
                  <w:marBottom w:val="0"/>
                  <w:divBdr>
                    <w:top w:val="none" w:sz="0" w:space="0" w:color="auto"/>
                    <w:left w:val="none" w:sz="0" w:space="0" w:color="auto"/>
                    <w:bottom w:val="none" w:sz="0" w:space="0" w:color="auto"/>
                    <w:right w:val="none" w:sz="0" w:space="0" w:color="auto"/>
                  </w:divBdr>
                  <w:divsChild>
                    <w:div w:id="1382513471">
                      <w:marLeft w:val="0"/>
                      <w:marRight w:val="0"/>
                      <w:marTop w:val="0"/>
                      <w:marBottom w:val="0"/>
                      <w:divBdr>
                        <w:top w:val="none" w:sz="0" w:space="0" w:color="auto"/>
                        <w:left w:val="none" w:sz="0" w:space="0" w:color="auto"/>
                        <w:bottom w:val="none" w:sz="0" w:space="0" w:color="auto"/>
                        <w:right w:val="none" w:sz="0" w:space="0" w:color="auto"/>
                      </w:divBdr>
                      <w:divsChild>
                        <w:div w:id="1852597527">
                          <w:marLeft w:val="0"/>
                          <w:marRight w:val="0"/>
                          <w:marTop w:val="0"/>
                          <w:marBottom w:val="0"/>
                          <w:divBdr>
                            <w:top w:val="none" w:sz="0" w:space="0" w:color="auto"/>
                            <w:left w:val="none" w:sz="0" w:space="0" w:color="auto"/>
                            <w:bottom w:val="none" w:sz="0" w:space="0" w:color="auto"/>
                            <w:right w:val="none" w:sz="0" w:space="0" w:color="auto"/>
                          </w:divBdr>
                          <w:divsChild>
                            <w:div w:id="868685224">
                              <w:marLeft w:val="0"/>
                              <w:marRight w:val="0"/>
                              <w:marTop w:val="0"/>
                              <w:marBottom w:val="0"/>
                              <w:divBdr>
                                <w:top w:val="none" w:sz="0" w:space="0" w:color="auto"/>
                                <w:left w:val="none" w:sz="0" w:space="0" w:color="auto"/>
                                <w:bottom w:val="none" w:sz="0" w:space="0" w:color="auto"/>
                                <w:right w:val="none" w:sz="0" w:space="0" w:color="auto"/>
                              </w:divBdr>
                              <w:divsChild>
                                <w:div w:id="879242659">
                                  <w:marLeft w:val="0"/>
                                  <w:marRight w:val="0"/>
                                  <w:marTop w:val="0"/>
                                  <w:marBottom w:val="0"/>
                                  <w:divBdr>
                                    <w:top w:val="none" w:sz="0" w:space="0" w:color="auto"/>
                                    <w:left w:val="none" w:sz="0" w:space="0" w:color="auto"/>
                                    <w:bottom w:val="none" w:sz="0" w:space="0" w:color="auto"/>
                                    <w:right w:val="none" w:sz="0" w:space="0" w:color="auto"/>
                                  </w:divBdr>
                                </w:div>
                                <w:div w:id="15028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8458">
                      <w:marLeft w:val="0"/>
                      <w:marRight w:val="0"/>
                      <w:marTop w:val="0"/>
                      <w:marBottom w:val="0"/>
                      <w:divBdr>
                        <w:top w:val="none" w:sz="0" w:space="0" w:color="auto"/>
                        <w:left w:val="none" w:sz="0" w:space="0" w:color="auto"/>
                        <w:bottom w:val="none" w:sz="0" w:space="0" w:color="auto"/>
                        <w:right w:val="none" w:sz="0" w:space="0" w:color="auto"/>
                      </w:divBdr>
                      <w:divsChild>
                        <w:div w:id="1094059675">
                          <w:marLeft w:val="0"/>
                          <w:marRight w:val="0"/>
                          <w:marTop w:val="0"/>
                          <w:marBottom w:val="0"/>
                          <w:divBdr>
                            <w:top w:val="none" w:sz="0" w:space="0" w:color="auto"/>
                            <w:left w:val="none" w:sz="0" w:space="0" w:color="auto"/>
                            <w:bottom w:val="none" w:sz="0" w:space="0" w:color="auto"/>
                            <w:right w:val="none" w:sz="0" w:space="0" w:color="auto"/>
                          </w:divBdr>
                          <w:divsChild>
                            <w:div w:id="877816634">
                              <w:marLeft w:val="0"/>
                              <w:marRight w:val="0"/>
                              <w:marTop w:val="0"/>
                              <w:marBottom w:val="0"/>
                              <w:divBdr>
                                <w:top w:val="none" w:sz="0" w:space="0" w:color="auto"/>
                                <w:left w:val="none" w:sz="0" w:space="0" w:color="auto"/>
                                <w:bottom w:val="none" w:sz="0" w:space="0" w:color="auto"/>
                                <w:right w:val="none" w:sz="0" w:space="0" w:color="auto"/>
                              </w:divBdr>
                              <w:divsChild>
                                <w:div w:id="265578788">
                                  <w:marLeft w:val="0"/>
                                  <w:marRight w:val="0"/>
                                  <w:marTop w:val="0"/>
                                  <w:marBottom w:val="0"/>
                                  <w:divBdr>
                                    <w:top w:val="none" w:sz="0" w:space="0" w:color="auto"/>
                                    <w:left w:val="none" w:sz="0" w:space="0" w:color="auto"/>
                                    <w:bottom w:val="none" w:sz="0" w:space="0" w:color="auto"/>
                                    <w:right w:val="none" w:sz="0" w:space="0" w:color="auto"/>
                                  </w:divBdr>
                                </w:div>
                                <w:div w:id="1117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741735">
                      <w:marLeft w:val="0"/>
                      <w:marRight w:val="0"/>
                      <w:marTop w:val="0"/>
                      <w:marBottom w:val="0"/>
                      <w:divBdr>
                        <w:top w:val="none" w:sz="0" w:space="0" w:color="auto"/>
                        <w:left w:val="none" w:sz="0" w:space="0" w:color="auto"/>
                        <w:bottom w:val="none" w:sz="0" w:space="0" w:color="auto"/>
                        <w:right w:val="none" w:sz="0" w:space="0" w:color="auto"/>
                      </w:divBdr>
                      <w:divsChild>
                        <w:div w:id="1681659617">
                          <w:marLeft w:val="0"/>
                          <w:marRight w:val="0"/>
                          <w:marTop w:val="0"/>
                          <w:marBottom w:val="0"/>
                          <w:divBdr>
                            <w:top w:val="none" w:sz="0" w:space="0" w:color="auto"/>
                            <w:left w:val="none" w:sz="0" w:space="0" w:color="auto"/>
                            <w:bottom w:val="none" w:sz="0" w:space="0" w:color="auto"/>
                            <w:right w:val="none" w:sz="0" w:space="0" w:color="auto"/>
                          </w:divBdr>
                          <w:divsChild>
                            <w:div w:id="578558870">
                              <w:marLeft w:val="0"/>
                              <w:marRight w:val="0"/>
                              <w:marTop w:val="0"/>
                              <w:marBottom w:val="0"/>
                              <w:divBdr>
                                <w:top w:val="none" w:sz="0" w:space="0" w:color="auto"/>
                                <w:left w:val="none" w:sz="0" w:space="0" w:color="auto"/>
                                <w:bottom w:val="none" w:sz="0" w:space="0" w:color="auto"/>
                                <w:right w:val="none" w:sz="0" w:space="0" w:color="auto"/>
                              </w:divBdr>
                              <w:divsChild>
                                <w:div w:id="1810783596">
                                  <w:marLeft w:val="0"/>
                                  <w:marRight w:val="0"/>
                                  <w:marTop w:val="0"/>
                                  <w:marBottom w:val="0"/>
                                  <w:divBdr>
                                    <w:top w:val="none" w:sz="0" w:space="0" w:color="auto"/>
                                    <w:left w:val="none" w:sz="0" w:space="0" w:color="auto"/>
                                    <w:bottom w:val="none" w:sz="0" w:space="0" w:color="auto"/>
                                    <w:right w:val="none" w:sz="0" w:space="0" w:color="auto"/>
                                  </w:divBdr>
                                </w:div>
                                <w:div w:id="46127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6863">
                      <w:marLeft w:val="0"/>
                      <w:marRight w:val="0"/>
                      <w:marTop w:val="0"/>
                      <w:marBottom w:val="0"/>
                      <w:divBdr>
                        <w:top w:val="none" w:sz="0" w:space="0" w:color="auto"/>
                        <w:left w:val="none" w:sz="0" w:space="0" w:color="auto"/>
                        <w:bottom w:val="none" w:sz="0" w:space="0" w:color="auto"/>
                        <w:right w:val="none" w:sz="0" w:space="0" w:color="auto"/>
                      </w:divBdr>
                      <w:divsChild>
                        <w:div w:id="1738362086">
                          <w:marLeft w:val="0"/>
                          <w:marRight w:val="0"/>
                          <w:marTop w:val="0"/>
                          <w:marBottom w:val="0"/>
                          <w:divBdr>
                            <w:top w:val="none" w:sz="0" w:space="0" w:color="auto"/>
                            <w:left w:val="none" w:sz="0" w:space="0" w:color="auto"/>
                            <w:bottom w:val="none" w:sz="0" w:space="0" w:color="auto"/>
                            <w:right w:val="none" w:sz="0" w:space="0" w:color="auto"/>
                          </w:divBdr>
                          <w:divsChild>
                            <w:div w:id="1939752137">
                              <w:marLeft w:val="0"/>
                              <w:marRight w:val="0"/>
                              <w:marTop w:val="0"/>
                              <w:marBottom w:val="0"/>
                              <w:divBdr>
                                <w:top w:val="none" w:sz="0" w:space="0" w:color="auto"/>
                                <w:left w:val="none" w:sz="0" w:space="0" w:color="auto"/>
                                <w:bottom w:val="none" w:sz="0" w:space="0" w:color="auto"/>
                                <w:right w:val="none" w:sz="0" w:space="0" w:color="auto"/>
                              </w:divBdr>
                              <w:divsChild>
                                <w:div w:id="1900632203">
                                  <w:marLeft w:val="0"/>
                                  <w:marRight w:val="0"/>
                                  <w:marTop w:val="0"/>
                                  <w:marBottom w:val="0"/>
                                  <w:divBdr>
                                    <w:top w:val="none" w:sz="0" w:space="0" w:color="auto"/>
                                    <w:left w:val="none" w:sz="0" w:space="0" w:color="auto"/>
                                    <w:bottom w:val="none" w:sz="0" w:space="0" w:color="auto"/>
                                    <w:right w:val="none" w:sz="0" w:space="0" w:color="auto"/>
                                  </w:divBdr>
                                </w:div>
                                <w:div w:id="203210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442808">
                  <w:marLeft w:val="0"/>
                  <w:marRight w:val="0"/>
                  <w:marTop w:val="0"/>
                  <w:marBottom w:val="0"/>
                  <w:divBdr>
                    <w:top w:val="none" w:sz="0" w:space="0" w:color="auto"/>
                    <w:left w:val="none" w:sz="0" w:space="0" w:color="auto"/>
                    <w:bottom w:val="none" w:sz="0" w:space="0" w:color="auto"/>
                    <w:right w:val="none" w:sz="0" w:space="0" w:color="auto"/>
                  </w:divBdr>
                  <w:divsChild>
                    <w:div w:id="335420651">
                      <w:marLeft w:val="0"/>
                      <w:marRight w:val="0"/>
                      <w:marTop w:val="0"/>
                      <w:marBottom w:val="0"/>
                      <w:divBdr>
                        <w:top w:val="none" w:sz="0" w:space="0" w:color="auto"/>
                        <w:left w:val="none" w:sz="0" w:space="0" w:color="auto"/>
                        <w:bottom w:val="none" w:sz="0" w:space="0" w:color="auto"/>
                        <w:right w:val="none" w:sz="0" w:space="0" w:color="auto"/>
                      </w:divBdr>
                      <w:divsChild>
                        <w:div w:id="1435709557">
                          <w:marLeft w:val="0"/>
                          <w:marRight w:val="0"/>
                          <w:marTop w:val="0"/>
                          <w:marBottom w:val="0"/>
                          <w:divBdr>
                            <w:top w:val="none" w:sz="0" w:space="0" w:color="auto"/>
                            <w:left w:val="none" w:sz="0" w:space="0" w:color="auto"/>
                            <w:bottom w:val="none" w:sz="0" w:space="0" w:color="auto"/>
                            <w:right w:val="none" w:sz="0" w:space="0" w:color="auto"/>
                          </w:divBdr>
                          <w:divsChild>
                            <w:div w:id="2085491182">
                              <w:marLeft w:val="0"/>
                              <w:marRight w:val="0"/>
                              <w:marTop w:val="0"/>
                              <w:marBottom w:val="0"/>
                              <w:divBdr>
                                <w:top w:val="none" w:sz="0" w:space="0" w:color="auto"/>
                                <w:left w:val="none" w:sz="0" w:space="0" w:color="auto"/>
                                <w:bottom w:val="none" w:sz="0" w:space="0" w:color="auto"/>
                                <w:right w:val="none" w:sz="0" w:space="0" w:color="auto"/>
                              </w:divBdr>
                              <w:divsChild>
                                <w:div w:id="1728410386">
                                  <w:marLeft w:val="0"/>
                                  <w:marRight w:val="0"/>
                                  <w:marTop w:val="0"/>
                                  <w:marBottom w:val="0"/>
                                  <w:divBdr>
                                    <w:top w:val="none" w:sz="0" w:space="0" w:color="auto"/>
                                    <w:left w:val="none" w:sz="0" w:space="0" w:color="auto"/>
                                    <w:bottom w:val="none" w:sz="0" w:space="0" w:color="auto"/>
                                    <w:right w:val="none" w:sz="0" w:space="0" w:color="auto"/>
                                  </w:divBdr>
                                </w:div>
                                <w:div w:id="8872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99482">
                      <w:marLeft w:val="0"/>
                      <w:marRight w:val="0"/>
                      <w:marTop w:val="0"/>
                      <w:marBottom w:val="0"/>
                      <w:divBdr>
                        <w:top w:val="none" w:sz="0" w:space="0" w:color="auto"/>
                        <w:left w:val="none" w:sz="0" w:space="0" w:color="auto"/>
                        <w:bottom w:val="none" w:sz="0" w:space="0" w:color="auto"/>
                        <w:right w:val="none" w:sz="0" w:space="0" w:color="auto"/>
                      </w:divBdr>
                      <w:divsChild>
                        <w:div w:id="578294845">
                          <w:marLeft w:val="0"/>
                          <w:marRight w:val="0"/>
                          <w:marTop w:val="0"/>
                          <w:marBottom w:val="0"/>
                          <w:divBdr>
                            <w:top w:val="none" w:sz="0" w:space="0" w:color="auto"/>
                            <w:left w:val="none" w:sz="0" w:space="0" w:color="auto"/>
                            <w:bottom w:val="none" w:sz="0" w:space="0" w:color="auto"/>
                            <w:right w:val="none" w:sz="0" w:space="0" w:color="auto"/>
                          </w:divBdr>
                          <w:divsChild>
                            <w:div w:id="1163930091">
                              <w:marLeft w:val="0"/>
                              <w:marRight w:val="0"/>
                              <w:marTop w:val="0"/>
                              <w:marBottom w:val="0"/>
                              <w:divBdr>
                                <w:top w:val="none" w:sz="0" w:space="0" w:color="auto"/>
                                <w:left w:val="none" w:sz="0" w:space="0" w:color="auto"/>
                                <w:bottom w:val="none" w:sz="0" w:space="0" w:color="auto"/>
                                <w:right w:val="none" w:sz="0" w:space="0" w:color="auto"/>
                              </w:divBdr>
                              <w:divsChild>
                                <w:div w:id="1101679732">
                                  <w:marLeft w:val="0"/>
                                  <w:marRight w:val="0"/>
                                  <w:marTop w:val="0"/>
                                  <w:marBottom w:val="0"/>
                                  <w:divBdr>
                                    <w:top w:val="none" w:sz="0" w:space="0" w:color="auto"/>
                                    <w:left w:val="none" w:sz="0" w:space="0" w:color="auto"/>
                                    <w:bottom w:val="none" w:sz="0" w:space="0" w:color="auto"/>
                                    <w:right w:val="none" w:sz="0" w:space="0" w:color="auto"/>
                                  </w:divBdr>
                                </w:div>
                                <w:div w:id="6637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3735">
                      <w:marLeft w:val="0"/>
                      <w:marRight w:val="0"/>
                      <w:marTop w:val="0"/>
                      <w:marBottom w:val="0"/>
                      <w:divBdr>
                        <w:top w:val="none" w:sz="0" w:space="0" w:color="auto"/>
                        <w:left w:val="none" w:sz="0" w:space="0" w:color="auto"/>
                        <w:bottom w:val="none" w:sz="0" w:space="0" w:color="auto"/>
                        <w:right w:val="none" w:sz="0" w:space="0" w:color="auto"/>
                      </w:divBdr>
                      <w:divsChild>
                        <w:div w:id="1632904442">
                          <w:marLeft w:val="0"/>
                          <w:marRight w:val="0"/>
                          <w:marTop w:val="0"/>
                          <w:marBottom w:val="0"/>
                          <w:divBdr>
                            <w:top w:val="none" w:sz="0" w:space="0" w:color="auto"/>
                            <w:left w:val="none" w:sz="0" w:space="0" w:color="auto"/>
                            <w:bottom w:val="none" w:sz="0" w:space="0" w:color="auto"/>
                            <w:right w:val="none" w:sz="0" w:space="0" w:color="auto"/>
                          </w:divBdr>
                          <w:divsChild>
                            <w:div w:id="411512144">
                              <w:marLeft w:val="0"/>
                              <w:marRight w:val="0"/>
                              <w:marTop w:val="0"/>
                              <w:marBottom w:val="0"/>
                              <w:divBdr>
                                <w:top w:val="none" w:sz="0" w:space="0" w:color="auto"/>
                                <w:left w:val="none" w:sz="0" w:space="0" w:color="auto"/>
                                <w:bottom w:val="none" w:sz="0" w:space="0" w:color="auto"/>
                                <w:right w:val="none" w:sz="0" w:space="0" w:color="auto"/>
                              </w:divBdr>
                              <w:divsChild>
                                <w:div w:id="1087731952">
                                  <w:marLeft w:val="0"/>
                                  <w:marRight w:val="0"/>
                                  <w:marTop w:val="0"/>
                                  <w:marBottom w:val="0"/>
                                  <w:divBdr>
                                    <w:top w:val="none" w:sz="0" w:space="0" w:color="auto"/>
                                    <w:left w:val="none" w:sz="0" w:space="0" w:color="auto"/>
                                    <w:bottom w:val="none" w:sz="0" w:space="0" w:color="auto"/>
                                    <w:right w:val="none" w:sz="0" w:space="0" w:color="auto"/>
                                  </w:divBdr>
                                </w:div>
                                <w:div w:id="10510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1438">
                      <w:marLeft w:val="0"/>
                      <w:marRight w:val="0"/>
                      <w:marTop w:val="0"/>
                      <w:marBottom w:val="0"/>
                      <w:divBdr>
                        <w:top w:val="none" w:sz="0" w:space="0" w:color="auto"/>
                        <w:left w:val="none" w:sz="0" w:space="0" w:color="auto"/>
                        <w:bottom w:val="none" w:sz="0" w:space="0" w:color="auto"/>
                        <w:right w:val="none" w:sz="0" w:space="0" w:color="auto"/>
                      </w:divBdr>
                      <w:divsChild>
                        <w:div w:id="878785101">
                          <w:marLeft w:val="0"/>
                          <w:marRight w:val="0"/>
                          <w:marTop w:val="0"/>
                          <w:marBottom w:val="0"/>
                          <w:divBdr>
                            <w:top w:val="none" w:sz="0" w:space="0" w:color="auto"/>
                            <w:left w:val="none" w:sz="0" w:space="0" w:color="auto"/>
                            <w:bottom w:val="none" w:sz="0" w:space="0" w:color="auto"/>
                            <w:right w:val="none" w:sz="0" w:space="0" w:color="auto"/>
                          </w:divBdr>
                          <w:divsChild>
                            <w:div w:id="1023475960">
                              <w:marLeft w:val="0"/>
                              <w:marRight w:val="0"/>
                              <w:marTop w:val="0"/>
                              <w:marBottom w:val="0"/>
                              <w:divBdr>
                                <w:top w:val="none" w:sz="0" w:space="0" w:color="auto"/>
                                <w:left w:val="none" w:sz="0" w:space="0" w:color="auto"/>
                                <w:bottom w:val="none" w:sz="0" w:space="0" w:color="auto"/>
                                <w:right w:val="none" w:sz="0" w:space="0" w:color="auto"/>
                              </w:divBdr>
                              <w:divsChild>
                                <w:div w:id="1676154310">
                                  <w:marLeft w:val="0"/>
                                  <w:marRight w:val="0"/>
                                  <w:marTop w:val="0"/>
                                  <w:marBottom w:val="0"/>
                                  <w:divBdr>
                                    <w:top w:val="none" w:sz="0" w:space="0" w:color="auto"/>
                                    <w:left w:val="none" w:sz="0" w:space="0" w:color="auto"/>
                                    <w:bottom w:val="none" w:sz="0" w:space="0" w:color="auto"/>
                                    <w:right w:val="none" w:sz="0" w:space="0" w:color="auto"/>
                                  </w:divBdr>
                                </w:div>
                                <w:div w:id="16546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wiltshire.gov.uk/ieListDocuments.aspx?CId=141&amp;MId=14748" TargetMode="External"/><Relationship Id="rId13" Type="http://schemas.openxmlformats.org/officeDocument/2006/relationships/hyperlink" Target="https://development.wiltshire.gov.uk/pr/s/planning-application/a0i3z00001BIbI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facebook.com/l.php?u=https%3A%2F%2Fwww.wiltshire.police.uk%2Fro%2Freport%2F%3Ffbclid%3DIwAR3DCNWY3tLcR96-Rg8afjSNeKh5RBTSWlWvIHM_jBxVeZSjV1CeQYtarI8&amp;h=AT0zJCBxgx-J2uqX001iMDjF93GXFP_D06sNPk4vSV8ORJAYwCp73yXr0QqPeFqJ_YhqbHqweCbXe2sdDP7AN85_O8DX_8NNDHIo4YNHCoJz_fnSa9WpXQ-wXH0jafp14g&amp;__tn__=-UK-R&amp;c%5b0%5d=AT3MPAHvJDG4suDQ-aqP5Umcx5glX3me7763yFm3fMItkkWVaSp_AqGgstR57KrgRkoNAUk2Aze096niRjV2b4JUkFVsDQc7zBKIkcup9Uw6xTpGs3jKdklFYSW-8C2JZlEj-qqH-2578FHL6iOlGmG_ZlbEuwz2tH8p9iLe_FxHnEUZbHV5v_UoDfNdksq9_6Hrh49KEi7pY9yZSqStzZ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h5NOhbFdKS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ltshire.gov.uk/transport-town-cycle-networks" TargetMode="External"/><Relationship Id="rId4" Type="http://schemas.openxmlformats.org/officeDocument/2006/relationships/settings" Target="settings.xml"/><Relationship Id="rId9" Type="http://schemas.openxmlformats.org/officeDocument/2006/relationships/hyperlink" Target="https://solartogether.co.uk/wiltshire/home" TargetMode="External"/><Relationship Id="rId14" Type="http://schemas.openxmlformats.org/officeDocument/2006/relationships/hyperlink" Target="https://development.wiltshire.gov.uk/pr/s/planning-application/a0i3z00001Axdz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7BD0-9E0D-43AB-88E7-70CE20E3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Jethro Bennett</dc:creator>
  <cp:keywords/>
  <dc:description/>
  <cp:lastModifiedBy>Hannah Becket</cp:lastModifiedBy>
  <cp:revision>882</cp:revision>
  <cp:lastPrinted>2023-02-22T18:34:00Z</cp:lastPrinted>
  <dcterms:created xsi:type="dcterms:W3CDTF">2021-07-19T09:55:00Z</dcterms:created>
  <dcterms:modified xsi:type="dcterms:W3CDTF">2023-10-20T08:45:00Z</dcterms:modified>
</cp:coreProperties>
</file>